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40" w:rsidRPr="00921CC8" w:rsidRDefault="00D04A9A" w:rsidP="00E03447">
      <w:pPr>
        <w:pStyle w:val="Heading1"/>
        <w:rPr>
          <w:rFonts w:ascii="Calibri" w:hAnsi="Calibri" w:cs="Calibri"/>
          <w:sz w:val="28"/>
          <w:szCs w:val="28"/>
        </w:rPr>
      </w:pPr>
      <w:r w:rsidRPr="00921CC8">
        <w:rPr>
          <w:rFonts w:ascii="Calibri" w:hAnsi="Calibri" w:cs="Calibri"/>
          <w:sz w:val="28"/>
          <w:szCs w:val="28"/>
        </w:rPr>
        <w:t xml:space="preserve">CCCCO/CTE </w:t>
      </w:r>
      <w:r w:rsidR="008F2E45" w:rsidRPr="00921CC8">
        <w:rPr>
          <w:rFonts w:ascii="Calibri" w:hAnsi="Calibri" w:cs="Calibri"/>
          <w:sz w:val="28"/>
          <w:szCs w:val="28"/>
        </w:rPr>
        <w:t xml:space="preserve">Out-of-State Travel Request Form </w:t>
      </w:r>
      <w:r w:rsidR="00C21240" w:rsidRPr="00921CC8">
        <w:rPr>
          <w:rFonts w:ascii="Calibri" w:hAnsi="Calibri" w:cs="Calibri"/>
          <w:sz w:val="28"/>
          <w:szCs w:val="28"/>
        </w:rPr>
        <w:t xml:space="preserve"> </w:t>
      </w:r>
      <w:r w:rsidR="00FD6879" w:rsidRPr="00921CC8">
        <w:rPr>
          <w:rFonts w:ascii="Calibri" w:hAnsi="Calibri" w:cs="Calibri"/>
          <w:sz w:val="28"/>
          <w:szCs w:val="28"/>
        </w:rPr>
        <w:t>[</w:t>
      </w:r>
      <w:r w:rsidR="00C21240" w:rsidRPr="00921CC8">
        <w:rPr>
          <w:rFonts w:ascii="Calibri" w:hAnsi="Calibri" w:cs="Calibri"/>
          <w:sz w:val="28"/>
          <w:szCs w:val="28"/>
        </w:rPr>
        <w:t xml:space="preserve">Revised </w:t>
      </w:r>
      <w:r w:rsidR="00F06FE9" w:rsidRPr="00921CC8">
        <w:rPr>
          <w:rFonts w:ascii="Calibri" w:hAnsi="Calibri" w:cs="Calibri"/>
          <w:sz w:val="28"/>
          <w:szCs w:val="28"/>
        </w:rPr>
        <w:t>Oct</w:t>
      </w:r>
      <w:r w:rsidR="00FD6879" w:rsidRPr="00921CC8">
        <w:rPr>
          <w:rFonts w:ascii="Calibri" w:hAnsi="Calibri" w:cs="Calibri"/>
          <w:sz w:val="28"/>
          <w:szCs w:val="28"/>
        </w:rPr>
        <w:t>.</w:t>
      </w:r>
      <w:r w:rsidR="00714553" w:rsidRPr="00921CC8">
        <w:rPr>
          <w:rFonts w:ascii="Calibri" w:hAnsi="Calibri" w:cs="Calibri"/>
          <w:sz w:val="28"/>
          <w:szCs w:val="28"/>
        </w:rPr>
        <w:t xml:space="preserve"> 201</w:t>
      </w:r>
      <w:r w:rsidR="00F06FE9" w:rsidRPr="00921CC8">
        <w:rPr>
          <w:rFonts w:ascii="Calibri" w:hAnsi="Calibri" w:cs="Calibri"/>
          <w:sz w:val="28"/>
          <w:szCs w:val="28"/>
        </w:rPr>
        <w:t>1</w:t>
      </w:r>
      <w:r w:rsidR="00FD6879" w:rsidRPr="00921CC8">
        <w:rPr>
          <w:rFonts w:ascii="Calibri" w:hAnsi="Calibri" w:cs="Calibri"/>
          <w:sz w:val="28"/>
          <w:szCs w:val="28"/>
        </w:rPr>
        <w:t>]</w:t>
      </w:r>
    </w:p>
    <w:p w:rsidR="008F2E45" w:rsidRPr="00921CC8" w:rsidRDefault="008F2E45" w:rsidP="000013BA">
      <w:pPr>
        <w:pStyle w:val="Title"/>
        <w:rPr>
          <w:rFonts w:ascii="Calibri" w:hAnsi="Calibri" w:cs="Calibri"/>
        </w:rPr>
      </w:pPr>
    </w:p>
    <w:p w:rsidR="008F2E45" w:rsidRPr="00921CC8" w:rsidRDefault="008F2E45">
      <w:pPr>
        <w:pStyle w:val="Heading3"/>
        <w:jc w:val="left"/>
        <w:rPr>
          <w:rFonts w:ascii="Calibri" w:hAnsi="Calibri" w:cs="Calibri"/>
          <w:color w:val="FF0000"/>
        </w:rPr>
      </w:pPr>
      <w:r w:rsidRPr="00921CC8">
        <w:rPr>
          <w:rFonts w:ascii="Calibri" w:hAnsi="Calibri" w:cs="Calibri"/>
          <w:color w:val="FF0000"/>
        </w:rPr>
        <w:t xml:space="preserve">NO </w:t>
      </w:r>
      <w:r w:rsidRPr="000C4E8F">
        <w:rPr>
          <w:rFonts w:ascii="Calibri" w:hAnsi="Calibri" w:cs="Calibri"/>
          <w:noProof/>
          <w:color w:val="FF0000"/>
        </w:rPr>
        <w:t>OUT-OF STATE</w:t>
      </w:r>
      <w:r w:rsidRPr="00921CC8">
        <w:rPr>
          <w:rFonts w:ascii="Calibri" w:hAnsi="Calibri" w:cs="Calibri"/>
          <w:color w:val="FF0000"/>
        </w:rPr>
        <w:t xml:space="preserve"> TRAVEL REQUEST FORM WILL BE ACCEPTED AFTER TRAVEL HAS OCCURRED</w:t>
      </w:r>
    </w:p>
    <w:tbl>
      <w:tblPr>
        <w:tblW w:w="111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4629"/>
        <w:gridCol w:w="2661"/>
      </w:tblGrid>
      <w:tr w:rsidR="008F2E45" w:rsidRPr="00921CC8" w:rsidTr="00C21240">
        <w:tc>
          <w:tcPr>
            <w:tcW w:w="3870" w:type="dxa"/>
          </w:tcPr>
          <w:p w:rsidR="008F2E45" w:rsidRPr="00921CC8" w:rsidRDefault="00D65562" w:rsidP="007C797C">
            <w:pPr>
              <w:pStyle w:val="Heading2"/>
              <w:rPr>
                <w:rFonts w:ascii="Calibri" w:hAnsi="Calibri" w:cs="Calibri"/>
              </w:rPr>
            </w:pPr>
            <w:r w:rsidRPr="00921CC8">
              <w:rPr>
                <w:rFonts w:ascii="Calibri" w:hAnsi="Calibri" w:cs="Calibri"/>
              </w:rPr>
              <w:t>Agreement</w:t>
            </w:r>
            <w:r w:rsidR="007C797C">
              <w:rPr>
                <w:rFonts w:ascii="Calibri" w:hAnsi="Calibri" w:cs="Calibri"/>
              </w:rPr>
              <w:t>/Grant</w:t>
            </w:r>
            <w:r w:rsidRPr="00921CC8">
              <w:rPr>
                <w:rFonts w:ascii="Calibri" w:hAnsi="Calibri" w:cs="Calibri"/>
              </w:rPr>
              <w:t xml:space="preserve"> </w:t>
            </w:r>
            <w:r w:rsidR="008F2E45" w:rsidRPr="00921CC8">
              <w:rPr>
                <w:rFonts w:ascii="Calibri" w:hAnsi="Calibri" w:cs="Calibri"/>
              </w:rPr>
              <w:t>Number</w:t>
            </w:r>
          </w:p>
        </w:tc>
        <w:tc>
          <w:tcPr>
            <w:tcW w:w="7290" w:type="dxa"/>
            <w:gridSpan w:val="2"/>
          </w:tcPr>
          <w:p w:rsidR="008F2E45" w:rsidRPr="00921CC8" w:rsidRDefault="001A3E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="00365CF2">
              <w:rPr>
                <w:rFonts w:ascii="Calibri" w:hAnsi="Calibri" w:cs="Calibri"/>
              </w:rPr>
              <w:t>-C01-047</w:t>
            </w:r>
          </w:p>
        </w:tc>
      </w:tr>
      <w:tr w:rsidR="008F2E45" w:rsidRPr="00921CC8" w:rsidTr="00C21240">
        <w:tc>
          <w:tcPr>
            <w:tcW w:w="3870" w:type="dxa"/>
          </w:tcPr>
          <w:p w:rsidR="008F2E45" w:rsidRPr="00921CC8" w:rsidRDefault="00843EA1">
            <w:pPr>
              <w:pStyle w:val="Heading2"/>
              <w:rPr>
                <w:rFonts w:ascii="Calibri" w:hAnsi="Calibri" w:cs="Calibri"/>
              </w:rPr>
            </w:pPr>
            <w:r w:rsidRPr="00921CC8">
              <w:rPr>
                <w:rFonts w:ascii="Calibri" w:hAnsi="Calibri" w:cs="Calibri"/>
              </w:rPr>
              <w:t>District/</w:t>
            </w:r>
            <w:r w:rsidR="008F2E45" w:rsidRPr="00921CC8">
              <w:rPr>
                <w:rFonts w:ascii="Calibri" w:hAnsi="Calibri" w:cs="Calibri"/>
              </w:rPr>
              <w:t xml:space="preserve">College Name </w:t>
            </w:r>
          </w:p>
        </w:tc>
        <w:tc>
          <w:tcPr>
            <w:tcW w:w="7290" w:type="dxa"/>
            <w:gridSpan w:val="2"/>
          </w:tcPr>
          <w:p w:rsidR="008F2E45" w:rsidRPr="00921CC8" w:rsidRDefault="008F2E45">
            <w:pPr>
              <w:rPr>
                <w:rFonts w:ascii="Calibri" w:hAnsi="Calibri" w:cs="Calibri"/>
              </w:rPr>
            </w:pPr>
          </w:p>
        </w:tc>
      </w:tr>
      <w:tr w:rsidR="008F2E45" w:rsidRPr="00921CC8" w:rsidTr="00C21240">
        <w:trPr>
          <w:trHeight w:val="287"/>
        </w:trPr>
        <w:tc>
          <w:tcPr>
            <w:tcW w:w="3870" w:type="dxa"/>
          </w:tcPr>
          <w:p w:rsidR="008F2E45" w:rsidRPr="00921CC8" w:rsidRDefault="00365CF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Traveler</w:t>
            </w:r>
            <w:r w:rsidR="008F2E45" w:rsidRPr="00921CC8">
              <w:rPr>
                <w:rFonts w:ascii="Calibri" w:hAnsi="Calibri" w:cs="Calibri"/>
                <w:b/>
              </w:rPr>
              <w:t xml:space="preserve"> Name</w:t>
            </w:r>
            <w:r w:rsidR="00175C29" w:rsidRPr="00921CC8">
              <w:rPr>
                <w:rFonts w:ascii="Calibri" w:hAnsi="Calibri" w:cs="Calibri"/>
                <w:b/>
              </w:rPr>
              <w:t>(s)</w:t>
            </w:r>
          </w:p>
        </w:tc>
        <w:tc>
          <w:tcPr>
            <w:tcW w:w="7290" w:type="dxa"/>
            <w:gridSpan w:val="2"/>
          </w:tcPr>
          <w:p w:rsidR="008F2E45" w:rsidRPr="00921CC8" w:rsidRDefault="008F2E45">
            <w:pPr>
              <w:rPr>
                <w:rFonts w:ascii="Calibri" w:hAnsi="Calibri" w:cs="Calibri"/>
              </w:rPr>
            </w:pPr>
          </w:p>
        </w:tc>
      </w:tr>
      <w:tr w:rsidR="008F2E45" w:rsidRPr="00921CC8" w:rsidTr="00D65562">
        <w:trPr>
          <w:trHeight w:val="274"/>
        </w:trPr>
        <w:tc>
          <w:tcPr>
            <w:tcW w:w="3870" w:type="dxa"/>
          </w:tcPr>
          <w:p w:rsidR="008F2E45" w:rsidRPr="00921CC8" w:rsidRDefault="00175C29">
            <w:pPr>
              <w:rPr>
                <w:rFonts w:ascii="Calibri" w:hAnsi="Calibri" w:cs="Calibri"/>
                <w:b/>
              </w:rPr>
            </w:pPr>
            <w:r w:rsidRPr="00921CC8">
              <w:rPr>
                <w:rFonts w:ascii="Calibri" w:hAnsi="Calibri" w:cs="Calibri"/>
                <w:b/>
              </w:rPr>
              <w:t>Traveler</w:t>
            </w:r>
            <w:r w:rsidR="007E5F2E" w:rsidRPr="00921CC8">
              <w:rPr>
                <w:rFonts w:ascii="Calibri" w:hAnsi="Calibri" w:cs="Calibri"/>
                <w:b/>
              </w:rPr>
              <w:t xml:space="preserve"> </w:t>
            </w:r>
            <w:r w:rsidR="008F2E45" w:rsidRPr="00921CC8">
              <w:rPr>
                <w:rFonts w:ascii="Calibri" w:hAnsi="Calibri" w:cs="Calibri"/>
                <w:b/>
              </w:rPr>
              <w:t>Position(s)</w:t>
            </w:r>
          </w:p>
        </w:tc>
        <w:tc>
          <w:tcPr>
            <w:tcW w:w="7290" w:type="dxa"/>
            <w:gridSpan w:val="2"/>
          </w:tcPr>
          <w:p w:rsidR="008F2E45" w:rsidRPr="00921CC8" w:rsidRDefault="008F2E45">
            <w:pPr>
              <w:rPr>
                <w:rFonts w:ascii="Calibri" w:hAnsi="Calibri" w:cs="Calibri"/>
              </w:rPr>
            </w:pPr>
          </w:p>
        </w:tc>
      </w:tr>
      <w:tr w:rsidR="008F2E45" w:rsidRPr="00921CC8" w:rsidTr="00D65562">
        <w:trPr>
          <w:trHeight w:val="274"/>
        </w:trPr>
        <w:tc>
          <w:tcPr>
            <w:tcW w:w="3870" w:type="dxa"/>
          </w:tcPr>
          <w:p w:rsidR="008F2E45" w:rsidRPr="00921CC8" w:rsidRDefault="00D65562">
            <w:pPr>
              <w:rPr>
                <w:rFonts w:ascii="Calibri" w:hAnsi="Calibri" w:cs="Calibri"/>
                <w:b/>
              </w:rPr>
            </w:pPr>
            <w:r w:rsidRPr="00921CC8">
              <w:rPr>
                <w:rFonts w:ascii="Calibri" w:hAnsi="Calibri" w:cs="Calibri"/>
                <w:b/>
              </w:rPr>
              <w:t>Event</w:t>
            </w:r>
            <w:r w:rsidR="008F2E45" w:rsidRPr="00921CC8">
              <w:rPr>
                <w:rFonts w:ascii="Calibri" w:hAnsi="Calibri" w:cs="Calibri"/>
                <w:b/>
              </w:rPr>
              <w:t xml:space="preserve"> Title</w:t>
            </w:r>
          </w:p>
        </w:tc>
        <w:tc>
          <w:tcPr>
            <w:tcW w:w="7290" w:type="dxa"/>
            <w:gridSpan w:val="2"/>
          </w:tcPr>
          <w:p w:rsidR="008F2E45" w:rsidRPr="00921CC8" w:rsidRDefault="008F2E45">
            <w:pPr>
              <w:rPr>
                <w:rFonts w:ascii="Calibri" w:hAnsi="Calibri" w:cs="Calibri"/>
              </w:rPr>
            </w:pPr>
          </w:p>
        </w:tc>
      </w:tr>
      <w:tr w:rsidR="00F06FE9" w:rsidRPr="00921CC8" w:rsidTr="00FA2508">
        <w:trPr>
          <w:trHeight w:val="332"/>
        </w:trPr>
        <w:tc>
          <w:tcPr>
            <w:tcW w:w="3870" w:type="dxa"/>
          </w:tcPr>
          <w:p w:rsidR="00F06FE9" w:rsidRPr="00921CC8" w:rsidRDefault="00F06FE9">
            <w:pPr>
              <w:rPr>
                <w:rFonts w:ascii="Calibri" w:hAnsi="Calibri" w:cs="Calibri"/>
                <w:b/>
              </w:rPr>
            </w:pPr>
            <w:r w:rsidRPr="00921CC8">
              <w:rPr>
                <w:rFonts w:ascii="Calibri" w:hAnsi="Calibri" w:cs="Calibri"/>
                <w:b/>
              </w:rPr>
              <w:t>Event Website Address</w:t>
            </w:r>
          </w:p>
        </w:tc>
        <w:tc>
          <w:tcPr>
            <w:tcW w:w="7290" w:type="dxa"/>
            <w:gridSpan w:val="2"/>
          </w:tcPr>
          <w:p w:rsidR="00F06FE9" w:rsidRPr="00921CC8" w:rsidRDefault="00F06FE9">
            <w:pPr>
              <w:rPr>
                <w:rFonts w:ascii="Calibri" w:hAnsi="Calibri" w:cs="Calibri"/>
              </w:rPr>
            </w:pPr>
          </w:p>
        </w:tc>
      </w:tr>
      <w:tr w:rsidR="008F2E45" w:rsidRPr="00921CC8" w:rsidTr="00D65562">
        <w:trPr>
          <w:trHeight w:val="274"/>
        </w:trPr>
        <w:tc>
          <w:tcPr>
            <w:tcW w:w="3870" w:type="dxa"/>
          </w:tcPr>
          <w:p w:rsidR="008F2E45" w:rsidRPr="00921CC8" w:rsidRDefault="00D65562" w:rsidP="00714553">
            <w:pPr>
              <w:pStyle w:val="Heading2"/>
              <w:rPr>
                <w:rFonts w:ascii="Calibri" w:hAnsi="Calibri" w:cs="Calibri"/>
              </w:rPr>
            </w:pPr>
            <w:r w:rsidRPr="00921CC8">
              <w:rPr>
                <w:rFonts w:ascii="Calibri" w:hAnsi="Calibri" w:cs="Calibri"/>
              </w:rPr>
              <w:t xml:space="preserve">Event </w:t>
            </w:r>
            <w:r w:rsidR="008F2E45" w:rsidRPr="00921CC8">
              <w:rPr>
                <w:rFonts w:ascii="Calibri" w:hAnsi="Calibri" w:cs="Calibri"/>
              </w:rPr>
              <w:t>Location</w:t>
            </w:r>
            <w:bookmarkStart w:id="0" w:name="_GoBack"/>
            <w:bookmarkEnd w:id="0"/>
          </w:p>
        </w:tc>
        <w:tc>
          <w:tcPr>
            <w:tcW w:w="7290" w:type="dxa"/>
            <w:gridSpan w:val="2"/>
          </w:tcPr>
          <w:p w:rsidR="00E63CC6" w:rsidRPr="00734FBF" w:rsidRDefault="00E63CC6" w:rsidP="00E63CC6">
            <w:pPr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34FBF">
              <w:rPr>
                <w:rFonts w:ascii="Arial" w:hAnsi="Arial" w:cs="Arial"/>
                <w:b/>
                <w:color w:val="FF0000"/>
                <w:sz w:val="20"/>
                <w:u w:val="single"/>
              </w:rPr>
              <w:t>Additional Information</w:t>
            </w:r>
          </w:p>
          <w:p w:rsidR="00E63CC6" w:rsidRPr="00E63CC6" w:rsidRDefault="00E63CC6" w:rsidP="00E63C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  <w:r w:rsidRPr="00E63CC6">
              <w:rPr>
                <w:rFonts w:ascii="Calibri" w:hAnsi="Calibri" w:cs="Calibri"/>
                <w:b/>
              </w:rPr>
              <w:t>Please note States Subject to AB 1887’s Travel Prohibition</w:t>
            </w:r>
          </w:p>
          <w:p w:rsidR="00E63CC6" w:rsidRDefault="00E63CC6" w:rsidP="00E029AC">
            <w:pPr>
              <w:shd w:val="clear" w:color="auto" w:fill="FFFFFF"/>
              <w:spacing w:after="375"/>
              <w:contextualSpacing/>
              <w:rPr>
                <w:rFonts w:ascii="Calibri" w:hAnsi="Calibri" w:cs="Calibri"/>
                <w:b/>
                <w:color w:val="FF0000"/>
              </w:rPr>
            </w:pPr>
            <w:r w:rsidRPr="00E63CC6">
              <w:rPr>
                <w:rFonts w:ascii="Calibri" w:hAnsi="Calibri" w:cs="Calibri"/>
                <w:b/>
                <w:color w:val="FF0000"/>
              </w:rPr>
              <w:t>The following states are currently subject to California’s ban on state-funded and state-sponsored travel:</w:t>
            </w:r>
          </w:p>
          <w:p w:rsidR="00E029AC" w:rsidRDefault="00E63CC6" w:rsidP="00E029AC">
            <w:pPr>
              <w:shd w:val="clear" w:color="auto" w:fill="FFFFFF"/>
              <w:spacing w:after="375"/>
              <w:contextualSpacing/>
              <w:rPr>
                <w:rFonts w:ascii="Calibri" w:hAnsi="Calibri" w:cs="Calibri"/>
                <w:b/>
              </w:rPr>
            </w:pPr>
            <w:r w:rsidRPr="00E63CC6">
              <w:rPr>
                <w:rFonts w:ascii="Calibri" w:hAnsi="Calibri" w:cs="Calibri"/>
                <w:b/>
              </w:rPr>
              <w:t>Alabama</w:t>
            </w:r>
            <w:r w:rsidRPr="00E029AC">
              <w:rPr>
                <w:rFonts w:ascii="Calibri" w:hAnsi="Calibri" w:cs="Calibri"/>
                <w:b/>
              </w:rPr>
              <w:t xml:space="preserve">, </w:t>
            </w:r>
            <w:r w:rsidRPr="00E63CC6">
              <w:rPr>
                <w:rFonts w:ascii="Calibri" w:hAnsi="Calibri" w:cs="Calibri"/>
                <w:b/>
              </w:rPr>
              <w:t>Kansas</w:t>
            </w:r>
            <w:r w:rsidRPr="00E029AC">
              <w:rPr>
                <w:rFonts w:ascii="Calibri" w:hAnsi="Calibri" w:cs="Calibri"/>
                <w:b/>
              </w:rPr>
              <w:t xml:space="preserve">, </w:t>
            </w:r>
            <w:r w:rsidRPr="00E63CC6">
              <w:rPr>
                <w:rFonts w:ascii="Calibri" w:hAnsi="Calibri" w:cs="Calibri"/>
                <w:b/>
              </w:rPr>
              <w:t>Kentucky</w:t>
            </w:r>
            <w:r w:rsidRPr="00E029AC">
              <w:rPr>
                <w:rFonts w:ascii="Calibri" w:hAnsi="Calibri" w:cs="Calibri"/>
                <w:b/>
              </w:rPr>
              <w:t xml:space="preserve">, </w:t>
            </w:r>
            <w:r w:rsidR="001A3E7E">
              <w:rPr>
                <w:rFonts w:ascii="Calibri" w:hAnsi="Calibri" w:cs="Calibri"/>
                <w:b/>
              </w:rPr>
              <w:t xml:space="preserve">Iowa, </w:t>
            </w:r>
            <w:r w:rsidRPr="00E63CC6">
              <w:rPr>
                <w:rFonts w:ascii="Calibri" w:hAnsi="Calibri" w:cs="Calibri"/>
                <w:b/>
              </w:rPr>
              <w:t>Mississippi</w:t>
            </w:r>
            <w:r w:rsidRPr="00E029AC">
              <w:rPr>
                <w:rFonts w:ascii="Calibri" w:hAnsi="Calibri" w:cs="Calibri"/>
                <w:b/>
              </w:rPr>
              <w:t xml:space="preserve">, </w:t>
            </w:r>
            <w:r w:rsidR="001A3E7E">
              <w:rPr>
                <w:rFonts w:ascii="Calibri" w:hAnsi="Calibri" w:cs="Calibri"/>
                <w:b/>
              </w:rPr>
              <w:t xml:space="preserve">Oklahoma, </w:t>
            </w:r>
            <w:r w:rsidRPr="00E63CC6">
              <w:rPr>
                <w:rFonts w:ascii="Calibri" w:hAnsi="Calibri" w:cs="Calibri"/>
                <w:b/>
              </w:rPr>
              <w:t>North Carolina</w:t>
            </w:r>
            <w:r w:rsidR="001A3E7E">
              <w:rPr>
                <w:rFonts w:ascii="Calibri" w:hAnsi="Calibri" w:cs="Calibri"/>
                <w:b/>
              </w:rPr>
              <w:t>,</w:t>
            </w:r>
            <w:r w:rsidRPr="00E029AC">
              <w:rPr>
                <w:rFonts w:ascii="Calibri" w:hAnsi="Calibri" w:cs="Calibri"/>
                <w:b/>
              </w:rPr>
              <w:t xml:space="preserve"> </w:t>
            </w:r>
            <w:r w:rsidRPr="00E63CC6">
              <w:rPr>
                <w:rFonts w:ascii="Calibri" w:hAnsi="Calibri" w:cs="Calibri"/>
                <w:b/>
              </w:rPr>
              <w:t>South Dakota</w:t>
            </w:r>
            <w:r w:rsidRPr="00E029AC">
              <w:rPr>
                <w:rFonts w:ascii="Calibri" w:hAnsi="Calibri" w:cs="Calibri"/>
                <w:b/>
              </w:rPr>
              <w:t xml:space="preserve">, </w:t>
            </w:r>
            <w:r w:rsidRPr="00E63CC6">
              <w:rPr>
                <w:rFonts w:ascii="Calibri" w:hAnsi="Calibri" w:cs="Calibri"/>
                <w:b/>
              </w:rPr>
              <w:t>Tennessee</w:t>
            </w:r>
            <w:r w:rsidR="001A3E7E">
              <w:rPr>
                <w:rFonts w:ascii="Calibri" w:hAnsi="Calibri" w:cs="Calibri"/>
                <w:b/>
              </w:rPr>
              <w:t>,</w:t>
            </w:r>
            <w:r w:rsidRPr="00E029AC">
              <w:rPr>
                <w:rFonts w:ascii="Calibri" w:hAnsi="Calibri" w:cs="Calibri"/>
                <w:b/>
              </w:rPr>
              <w:t xml:space="preserve"> </w:t>
            </w:r>
            <w:r w:rsidR="001A3E7E">
              <w:rPr>
                <w:rFonts w:ascii="Calibri" w:hAnsi="Calibri" w:cs="Calibri"/>
                <w:b/>
              </w:rPr>
              <w:t xml:space="preserve">and </w:t>
            </w:r>
            <w:r w:rsidRPr="00E63CC6">
              <w:rPr>
                <w:rFonts w:ascii="Calibri" w:hAnsi="Calibri" w:cs="Calibri"/>
                <w:b/>
              </w:rPr>
              <w:t>Texas</w:t>
            </w:r>
            <w:r w:rsidR="001A3E7E">
              <w:rPr>
                <w:rFonts w:ascii="Calibri" w:hAnsi="Calibri" w:cs="Calibri"/>
                <w:b/>
              </w:rPr>
              <w:t xml:space="preserve"> </w:t>
            </w:r>
          </w:p>
          <w:p w:rsidR="00E029AC" w:rsidRDefault="00E029AC" w:rsidP="00E029AC">
            <w:pPr>
              <w:shd w:val="clear" w:color="auto" w:fill="FFFFFF"/>
              <w:spacing w:after="375"/>
              <w:contextualSpacing/>
              <w:outlineLvl w:val="2"/>
              <w:rPr>
                <w:rFonts w:ascii="Calibri" w:hAnsi="Calibri" w:cs="Calibri"/>
                <w:b/>
              </w:rPr>
            </w:pPr>
          </w:p>
          <w:p w:rsidR="00E63CC6" w:rsidRPr="00E63CC6" w:rsidRDefault="00E63CC6" w:rsidP="00E029AC">
            <w:pPr>
              <w:shd w:val="clear" w:color="auto" w:fill="FFFFFF"/>
              <w:spacing w:after="375"/>
              <w:contextualSpacing/>
              <w:outlineLvl w:val="2"/>
              <w:rPr>
                <w:rFonts w:ascii="Calibri" w:hAnsi="Calibri" w:cs="Calibri"/>
                <w:b/>
                <w:color w:val="FF0000"/>
              </w:rPr>
            </w:pPr>
            <w:r w:rsidRPr="00E63CC6">
              <w:rPr>
                <w:rFonts w:ascii="Calibri" w:hAnsi="Calibri" w:cs="Calibri"/>
                <w:b/>
                <w:color w:val="FF0000"/>
              </w:rPr>
              <w:t>Exceptions</w:t>
            </w:r>
          </w:p>
          <w:p w:rsidR="00E63CC6" w:rsidRPr="00E63CC6" w:rsidRDefault="00E63CC6" w:rsidP="00E63CC6">
            <w:pPr>
              <w:shd w:val="clear" w:color="auto" w:fill="FFFFFF"/>
              <w:spacing w:after="375"/>
              <w:rPr>
                <w:rFonts w:ascii="Calibri" w:hAnsi="Calibri" w:cs="Calibri"/>
              </w:rPr>
            </w:pPr>
            <w:r w:rsidRPr="00E63CC6">
              <w:rPr>
                <w:rFonts w:ascii="Calibri" w:hAnsi="Calibri" w:cs="Calibri"/>
              </w:rPr>
              <w:t>Specifically, AB 1887 does not apply to state travel that is required for any of the following purposes:</w:t>
            </w:r>
          </w:p>
          <w:p w:rsidR="00E63CC6" w:rsidRPr="00E63CC6" w:rsidRDefault="00E63CC6" w:rsidP="00E63CC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E63CC6">
              <w:rPr>
                <w:rFonts w:ascii="Calibri" w:hAnsi="Calibri" w:cs="Calibri"/>
              </w:rPr>
              <w:t>Enforcement of California law, including auditing and revenue collection.</w:t>
            </w:r>
          </w:p>
          <w:p w:rsidR="00E63CC6" w:rsidRPr="00E63CC6" w:rsidRDefault="00E63CC6" w:rsidP="00E63CC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E63CC6">
              <w:rPr>
                <w:rFonts w:ascii="Calibri" w:hAnsi="Calibri" w:cs="Calibri"/>
              </w:rPr>
              <w:t>Litigation.</w:t>
            </w:r>
          </w:p>
          <w:p w:rsidR="00E63CC6" w:rsidRPr="00E63CC6" w:rsidRDefault="00E63CC6" w:rsidP="00E63CC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E63CC6">
              <w:rPr>
                <w:rFonts w:ascii="Calibri" w:hAnsi="Calibri" w:cs="Calibri"/>
              </w:rPr>
              <w:t>To meet contractual obligations incurred before January 1, 2017.</w:t>
            </w:r>
          </w:p>
          <w:p w:rsidR="00E63CC6" w:rsidRPr="00E63CC6" w:rsidRDefault="00E63CC6" w:rsidP="00E63CC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E63CC6">
              <w:rPr>
                <w:rFonts w:ascii="Calibri" w:hAnsi="Calibri" w:cs="Calibri"/>
              </w:rPr>
              <w:t>To comply with requests by the federal government to appear before committees.</w:t>
            </w:r>
          </w:p>
          <w:p w:rsidR="00E63CC6" w:rsidRPr="00E63CC6" w:rsidRDefault="00E63CC6" w:rsidP="00E63CC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E63CC6">
              <w:rPr>
                <w:rFonts w:ascii="Calibri" w:hAnsi="Calibri" w:cs="Calibri"/>
              </w:rPr>
              <w:t>To participate in meetings or training required by a grant or required to maintain grant funding.</w:t>
            </w:r>
          </w:p>
          <w:p w:rsidR="00E63CC6" w:rsidRPr="00E63CC6" w:rsidRDefault="00E63CC6" w:rsidP="00E63CC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E63CC6">
              <w:rPr>
                <w:rFonts w:ascii="Calibri" w:hAnsi="Calibri" w:cs="Calibri"/>
              </w:rPr>
              <w:t>To complete job-required training necessary to maintain licensure or similar standards required for holding a position, in the event that comparable training cannot be obtained in California or a different state not subject to the travel prohibition.</w:t>
            </w:r>
          </w:p>
          <w:p w:rsidR="00E63CC6" w:rsidRPr="00E029AC" w:rsidRDefault="00E63CC6" w:rsidP="00E63CC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Helvetica Neue" w:hAnsi="Helvetica Neue"/>
                <w:color w:val="222222"/>
                <w:sz w:val="26"/>
                <w:szCs w:val="26"/>
              </w:rPr>
            </w:pPr>
            <w:r w:rsidRPr="00E63CC6">
              <w:rPr>
                <w:rFonts w:ascii="Calibri" w:hAnsi="Calibri" w:cs="Calibri"/>
              </w:rPr>
              <w:t>For the protection of public health, welfare, or safety, as determined by the affected agency, department, board, authority, or commission, or by the affected legislative office.</w:t>
            </w:r>
          </w:p>
          <w:p w:rsidR="00E63CC6" w:rsidRPr="00E029AC" w:rsidRDefault="00E029AC" w:rsidP="00E029AC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Helvetica Neue" w:hAnsi="Helvetica Neue"/>
                <w:color w:val="222222"/>
                <w:sz w:val="26"/>
                <w:szCs w:val="26"/>
              </w:rPr>
            </w:pPr>
            <w:r>
              <w:rPr>
                <w:rFonts w:ascii="Calibri" w:hAnsi="Calibri" w:cs="Calibri"/>
              </w:rPr>
              <w:t xml:space="preserve">Information obtained from: </w:t>
            </w:r>
            <w:hyperlink r:id="rId8" w:history="1">
              <w:r w:rsidR="00E63CC6" w:rsidRPr="0013587F">
                <w:rPr>
                  <w:rStyle w:val="Hyperlink"/>
                  <w:rFonts w:ascii="Calibri" w:hAnsi="Calibri" w:cs="Calibri"/>
                </w:rPr>
                <w:t>https://oag.ca.gov/ab1887</w:t>
              </w:r>
            </w:hyperlink>
          </w:p>
        </w:tc>
      </w:tr>
      <w:tr w:rsidR="008F2E45" w:rsidRPr="00921CC8" w:rsidTr="00D65562">
        <w:trPr>
          <w:trHeight w:val="274"/>
        </w:trPr>
        <w:tc>
          <w:tcPr>
            <w:tcW w:w="3870" w:type="dxa"/>
          </w:tcPr>
          <w:p w:rsidR="008F2E45" w:rsidRPr="00921CC8" w:rsidRDefault="008F2E45" w:rsidP="00D65562">
            <w:pPr>
              <w:rPr>
                <w:rFonts w:ascii="Calibri" w:hAnsi="Calibri" w:cs="Calibri"/>
                <w:b/>
              </w:rPr>
            </w:pPr>
            <w:r w:rsidRPr="00921CC8">
              <w:rPr>
                <w:rFonts w:ascii="Calibri" w:hAnsi="Calibri" w:cs="Calibri"/>
                <w:b/>
              </w:rPr>
              <w:t>Travel Dates</w:t>
            </w:r>
          </w:p>
        </w:tc>
        <w:tc>
          <w:tcPr>
            <w:tcW w:w="7290" w:type="dxa"/>
            <w:gridSpan w:val="2"/>
          </w:tcPr>
          <w:p w:rsidR="008F2E45" w:rsidRPr="00921CC8" w:rsidRDefault="008F2E45">
            <w:pPr>
              <w:rPr>
                <w:rFonts w:ascii="Calibri" w:hAnsi="Calibri" w:cs="Calibri"/>
              </w:rPr>
            </w:pPr>
          </w:p>
        </w:tc>
      </w:tr>
      <w:tr w:rsidR="008D551D" w:rsidRPr="00921CC8" w:rsidTr="008D551D">
        <w:trPr>
          <w:trHeight w:val="735"/>
        </w:trPr>
        <w:tc>
          <w:tcPr>
            <w:tcW w:w="3870" w:type="dxa"/>
          </w:tcPr>
          <w:p w:rsidR="008D551D" w:rsidRPr="00921CC8" w:rsidRDefault="008D551D" w:rsidP="008D551D">
            <w:pPr>
              <w:rPr>
                <w:rFonts w:ascii="Calibri" w:hAnsi="Calibri" w:cs="Calibri"/>
                <w:b/>
              </w:rPr>
            </w:pPr>
            <w:r w:rsidRPr="00921CC8">
              <w:rPr>
                <w:rFonts w:ascii="Calibri" w:hAnsi="Calibri" w:cs="Calibri"/>
                <w:b/>
                <w:u w:val="single"/>
              </w:rPr>
              <w:t>Perkins Title IC Funds Only</w:t>
            </w:r>
            <w:r w:rsidRPr="00921CC8">
              <w:rPr>
                <w:rFonts w:ascii="Calibri" w:hAnsi="Calibri" w:cs="Calibri"/>
                <w:b/>
              </w:rPr>
              <w:t xml:space="preserve">: </w:t>
            </w:r>
            <w:r w:rsidRPr="00921CC8">
              <w:rPr>
                <w:rFonts w:ascii="Calibri" w:hAnsi="Calibri" w:cs="Calibri"/>
                <w:b/>
                <w:i/>
              </w:rPr>
              <w:t xml:space="preserve">Travel pertains to and </w:t>
            </w:r>
            <w:r w:rsidRPr="000C4E8F">
              <w:rPr>
                <w:rFonts w:ascii="Calibri" w:hAnsi="Calibri" w:cs="Calibri"/>
                <w:b/>
                <w:i/>
                <w:noProof/>
              </w:rPr>
              <w:t>is included</w:t>
            </w:r>
            <w:r w:rsidRPr="00921CC8">
              <w:rPr>
                <w:rFonts w:ascii="Calibri" w:hAnsi="Calibri" w:cs="Calibri"/>
                <w:b/>
                <w:i/>
              </w:rPr>
              <w:t xml:space="preserve"> in the</w:t>
            </w:r>
            <w:r w:rsidRPr="00C745F8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  <w:r w:rsidRPr="00921CC8">
              <w:rPr>
                <w:rFonts w:ascii="Calibri" w:hAnsi="Calibri" w:cs="Calibri"/>
                <w:b/>
                <w:i/>
              </w:rPr>
              <w:t>respective budget summary.</w:t>
            </w:r>
          </w:p>
        </w:tc>
        <w:tc>
          <w:tcPr>
            <w:tcW w:w="7290" w:type="dxa"/>
            <w:gridSpan w:val="2"/>
          </w:tcPr>
          <w:p w:rsidR="008D551D" w:rsidRPr="008D551D" w:rsidRDefault="008D551D" w:rsidP="008D551D">
            <w:pPr>
              <w:rPr>
                <w:rFonts w:ascii="Calibri" w:hAnsi="Calibri" w:cs="Calibri"/>
                <w:b/>
                <w:color w:val="FF0000"/>
                <w:u w:val="single"/>
              </w:rPr>
            </w:pPr>
            <w:r w:rsidRPr="008D551D">
              <w:rPr>
                <w:rFonts w:ascii="Calibri" w:hAnsi="Calibri" w:cs="Calibri"/>
                <w:b/>
                <w:i/>
                <w:color w:val="FF0000"/>
              </w:rPr>
              <w:t>(</w:t>
            </w:r>
            <w:r>
              <w:rPr>
                <w:rFonts w:ascii="Calibri" w:hAnsi="Calibri" w:cs="Calibri"/>
                <w:b/>
                <w:i/>
                <w:color w:val="FF0000"/>
              </w:rPr>
              <w:t>C</w:t>
            </w:r>
            <w:r w:rsidRPr="008D551D">
              <w:rPr>
                <w:rFonts w:ascii="Calibri" w:hAnsi="Calibri" w:cs="Calibri"/>
                <w:b/>
                <w:i/>
                <w:color w:val="FF0000"/>
              </w:rPr>
              <w:t xml:space="preserve">heck </w:t>
            </w:r>
            <w:r>
              <w:rPr>
                <w:rFonts w:ascii="Calibri" w:hAnsi="Calibri" w:cs="Calibri"/>
                <w:b/>
                <w:i/>
                <w:color w:val="FF0000"/>
              </w:rPr>
              <w:t>O</w:t>
            </w:r>
            <w:r w:rsidRPr="008D551D">
              <w:rPr>
                <w:rFonts w:ascii="Calibri" w:hAnsi="Calibri" w:cs="Calibri"/>
                <w:b/>
                <w:i/>
                <w:color w:val="FF0000"/>
              </w:rPr>
              <w:t>ne)</w:t>
            </w:r>
          </w:p>
          <w:p w:rsidR="008D551D" w:rsidRPr="009A147B" w:rsidRDefault="008D551D">
            <w:pPr>
              <w:rPr>
                <w:rFonts w:ascii="Calibri" w:hAnsi="Calibri" w:cs="Calibri"/>
              </w:rPr>
            </w:pPr>
            <w:r w:rsidRPr="00921CC8">
              <w:rPr>
                <w:rFonts w:ascii="Calibri" w:hAnsi="Calibri" w:cs="Calibri"/>
                <w:b/>
              </w:rPr>
              <w:t>[</w:t>
            </w:r>
            <w:r w:rsidR="009A147B">
              <w:rPr>
                <w:rFonts w:ascii="Calibri" w:hAnsi="Calibri" w:cs="Calibri"/>
                <w:b/>
              </w:rPr>
              <w:t>X</w:t>
            </w:r>
            <w:r w:rsidRPr="00921CC8">
              <w:rPr>
                <w:rFonts w:ascii="Calibri" w:hAnsi="Calibri" w:cs="Calibri"/>
                <w:b/>
              </w:rPr>
              <w:t xml:space="preserve">] List Top Code(s) that </w:t>
            </w:r>
            <w:r w:rsidRPr="000C4E8F">
              <w:rPr>
                <w:rFonts w:ascii="Calibri" w:hAnsi="Calibri" w:cs="Calibri"/>
                <w:b/>
                <w:noProof/>
              </w:rPr>
              <w:t>are addressed</w:t>
            </w:r>
            <w:r w:rsidR="009A147B">
              <w:rPr>
                <w:rFonts w:ascii="Calibri" w:hAnsi="Calibri" w:cs="Calibri"/>
                <w:b/>
              </w:rPr>
              <w:t xml:space="preserve"> </w:t>
            </w:r>
          </w:p>
          <w:p w:rsidR="008D551D" w:rsidRPr="008D551D" w:rsidRDefault="008D551D" w:rsidP="00356DC1">
            <w:pPr>
              <w:rPr>
                <w:rFonts w:ascii="Calibri" w:hAnsi="Calibri" w:cs="Calibri"/>
                <w:b/>
              </w:rPr>
            </w:pPr>
            <w:r w:rsidRPr="00921CC8">
              <w:rPr>
                <w:rFonts w:ascii="Calibri" w:hAnsi="Calibri" w:cs="Calibri"/>
                <w:b/>
              </w:rPr>
              <w:t>[  ]  Across CTE Programs</w:t>
            </w:r>
          </w:p>
        </w:tc>
      </w:tr>
      <w:tr w:rsidR="008D551D" w:rsidRPr="00921CC8" w:rsidTr="00C21240">
        <w:trPr>
          <w:trHeight w:val="735"/>
        </w:trPr>
        <w:tc>
          <w:tcPr>
            <w:tcW w:w="3870" w:type="dxa"/>
          </w:tcPr>
          <w:p w:rsidR="008D551D" w:rsidRPr="00921CC8" w:rsidRDefault="008D551D" w:rsidP="008D551D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i/>
              </w:rPr>
              <w:t xml:space="preserve">Using Title IC funds: </w:t>
            </w:r>
            <w:r w:rsidRPr="00921CC8">
              <w:rPr>
                <w:rFonts w:ascii="Calibri" w:hAnsi="Calibri" w:cs="Calibri"/>
                <w:b/>
                <w:i/>
              </w:rPr>
              <w:t>Describe the purpose for attending the event</w:t>
            </w:r>
          </w:p>
        </w:tc>
        <w:tc>
          <w:tcPr>
            <w:tcW w:w="7290" w:type="dxa"/>
            <w:gridSpan w:val="2"/>
          </w:tcPr>
          <w:p w:rsidR="00FA2508" w:rsidRPr="00734FBF" w:rsidRDefault="00FA2508" w:rsidP="00FA2508">
            <w:pPr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34FBF">
              <w:rPr>
                <w:rFonts w:ascii="Arial" w:hAnsi="Arial" w:cs="Arial"/>
                <w:b/>
                <w:color w:val="FF0000"/>
                <w:sz w:val="20"/>
                <w:u w:val="single"/>
              </w:rPr>
              <w:t>Additional Information</w:t>
            </w:r>
          </w:p>
          <w:p w:rsidR="00FA2508" w:rsidRPr="00734FBF" w:rsidRDefault="00C745F8" w:rsidP="00FA2508">
            <w:pPr>
              <w:pStyle w:val="PlainText"/>
              <w:numPr>
                <w:ilvl w:val="0"/>
                <w:numId w:val="8"/>
              </w:numPr>
              <w:rPr>
                <w:b/>
              </w:rPr>
            </w:pPr>
            <w:r w:rsidRPr="00734FB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Describe how updated academic information will </w:t>
            </w:r>
            <w:r w:rsidRPr="000C4E8F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be integrated</w:t>
            </w:r>
            <w:r w:rsidRPr="00734FB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into </w:t>
            </w:r>
            <w:r w:rsidRPr="000C4E8F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curriculum</w:t>
            </w:r>
            <w:r w:rsidRPr="00734FB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</w:t>
            </w:r>
          </w:p>
          <w:p w:rsidR="00FA2508" w:rsidRPr="00734FBF" w:rsidRDefault="00C745F8" w:rsidP="00FA2508">
            <w:pPr>
              <w:pStyle w:val="PlainText"/>
              <w:numPr>
                <w:ilvl w:val="0"/>
                <w:numId w:val="8"/>
              </w:numPr>
              <w:rPr>
                <w:b/>
              </w:rPr>
            </w:pPr>
            <w:r w:rsidRPr="00734FB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Will courses be revised and updated?  </w:t>
            </w:r>
          </w:p>
          <w:p w:rsidR="00734FBF" w:rsidRPr="00734FBF" w:rsidRDefault="00C745F8" w:rsidP="00FA2508">
            <w:pPr>
              <w:pStyle w:val="PlainText"/>
              <w:numPr>
                <w:ilvl w:val="0"/>
                <w:numId w:val="8"/>
              </w:numPr>
            </w:pPr>
            <w:r w:rsidRPr="00734FB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Will new curriculum be developed? </w:t>
            </w:r>
          </w:p>
          <w:p w:rsidR="008D551D" w:rsidRPr="00C745F8" w:rsidRDefault="00C745F8" w:rsidP="00FA2508">
            <w:pPr>
              <w:pStyle w:val="PlainText"/>
              <w:numPr>
                <w:ilvl w:val="0"/>
                <w:numId w:val="8"/>
              </w:numPr>
            </w:pPr>
            <w:r w:rsidRPr="00734FB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What is the adjunct faculty’s obligation to development and </w:t>
            </w:r>
            <w:r w:rsidRPr="00734FBF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update curriculum?</w:t>
            </w:r>
          </w:p>
        </w:tc>
      </w:tr>
      <w:tr w:rsidR="00894126" w:rsidRPr="00921CC8" w:rsidTr="00C21240">
        <w:tc>
          <w:tcPr>
            <w:tcW w:w="3870" w:type="dxa"/>
          </w:tcPr>
          <w:p w:rsidR="00894126" w:rsidRPr="00921CC8" w:rsidRDefault="00894126">
            <w:pPr>
              <w:rPr>
                <w:rFonts w:ascii="Calibri" w:hAnsi="Calibri" w:cs="Calibri"/>
                <w:b/>
              </w:rPr>
            </w:pPr>
            <w:r w:rsidRPr="00921CC8">
              <w:rPr>
                <w:rFonts w:ascii="Calibri" w:hAnsi="Calibri" w:cs="Calibri"/>
                <w:b/>
                <w:u w:val="single"/>
              </w:rPr>
              <w:lastRenderedPageBreak/>
              <w:t>Title IB Funds Only</w:t>
            </w:r>
            <w:r w:rsidRPr="00921CC8">
              <w:rPr>
                <w:rFonts w:ascii="Calibri" w:hAnsi="Calibri" w:cs="Calibri"/>
                <w:b/>
              </w:rPr>
              <w:t xml:space="preserve">:  </w:t>
            </w:r>
            <w:r w:rsidRPr="00921CC8">
              <w:rPr>
                <w:rFonts w:ascii="Calibri" w:hAnsi="Calibri" w:cs="Calibri"/>
                <w:b/>
                <w:i/>
              </w:rPr>
              <w:t xml:space="preserve">Explain how attendance will have </w:t>
            </w:r>
            <w:r w:rsidRPr="000C4E8F">
              <w:rPr>
                <w:rFonts w:ascii="Calibri" w:hAnsi="Calibri" w:cs="Calibri"/>
                <w:b/>
                <w:i/>
                <w:noProof/>
              </w:rPr>
              <w:t>regional</w:t>
            </w:r>
            <w:r w:rsidRPr="00921CC8">
              <w:rPr>
                <w:rFonts w:ascii="Calibri" w:hAnsi="Calibri" w:cs="Calibri"/>
                <w:b/>
                <w:i/>
              </w:rPr>
              <w:t xml:space="preserve"> or statewide impact.</w:t>
            </w:r>
          </w:p>
        </w:tc>
        <w:tc>
          <w:tcPr>
            <w:tcW w:w="7290" w:type="dxa"/>
            <w:gridSpan w:val="2"/>
          </w:tcPr>
          <w:p w:rsidR="00894126" w:rsidRPr="00921CC8" w:rsidRDefault="00894126">
            <w:pPr>
              <w:rPr>
                <w:rFonts w:ascii="Calibri" w:hAnsi="Calibri" w:cs="Calibri"/>
              </w:rPr>
            </w:pPr>
          </w:p>
        </w:tc>
      </w:tr>
      <w:tr w:rsidR="00FC7A27" w:rsidRPr="00921CC8" w:rsidTr="00C21240">
        <w:tc>
          <w:tcPr>
            <w:tcW w:w="3870" w:type="dxa"/>
          </w:tcPr>
          <w:p w:rsidR="00FC7A27" w:rsidRPr="00921CC8" w:rsidRDefault="00FC7A27" w:rsidP="00714553">
            <w:pPr>
              <w:rPr>
                <w:rFonts w:ascii="Calibri" w:hAnsi="Calibri" w:cs="Calibri"/>
                <w:b/>
                <w:i/>
              </w:rPr>
            </w:pPr>
            <w:r w:rsidRPr="00921CC8">
              <w:rPr>
                <w:rFonts w:ascii="Calibri" w:hAnsi="Calibri" w:cs="Calibri"/>
                <w:b/>
                <w:u w:val="single"/>
              </w:rPr>
              <w:t>State “SB 70” Funds Only</w:t>
            </w:r>
            <w:r w:rsidRPr="00921CC8">
              <w:rPr>
                <w:rFonts w:ascii="Calibri" w:hAnsi="Calibri" w:cs="Calibri"/>
                <w:b/>
              </w:rPr>
              <w:t>:  E</w:t>
            </w:r>
            <w:r w:rsidRPr="00921CC8">
              <w:rPr>
                <w:rFonts w:ascii="Calibri" w:hAnsi="Calibri" w:cs="Calibri"/>
                <w:b/>
                <w:i/>
              </w:rPr>
              <w:t xml:space="preserve">xplain how attendance </w:t>
            </w:r>
            <w:r w:rsidR="00714553" w:rsidRPr="00921CC8">
              <w:rPr>
                <w:rFonts w:ascii="Calibri" w:hAnsi="Calibri" w:cs="Calibri"/>
                <w:b/>
                <w:i/>
              </w:rPr>
              <w:t>is related to project.</w:t>
            </w:r>
          </w:p>
        </w:tc>
        <w:tc>
          <w:tcPr>
            <w:tcW w:w="7290" w:type="dxa"/>
            <w:gridSpan w:val="2"/>
          </w:tcPr>
          <w:p w:rsidR="00FC7A27" w:rsidRPr="00921CC8" w:rsidRDefault="00FC7A27">
            <w:pPr>
              <w:rPr>
                <w:rFonts w:ascii="Calibri" w:hAnsi="Calibri" w:cs="Calibri"/>
              </w:rPr>
            </w:pPr>
          </w:p>
        </w:tc>
      </w:tr>
      <w:tr w:rsidR="008F2E45" w:rsidRPr="00921CC8" w:rsidTr="00C21240">
        <w:tc>
          <w:tcPr>
            <w:tcW w:w="3870" w:type="dxa"/>
          </w:tcPr>
          <w:p w:rsidR="008F2E45" w:rsidRPr="00921CC8" w:rsidRDefault="008D551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All: </w:t>
            </w:r>
            <w:r w:rsidR="008F2E45" w:rsidRPr="00921CC8">
              <w:rPr>
                <w:rFonts w:ascii="Calibri" w:hAnsi="Calibri" w:cs="Calibri"/>
                <w:b/>
              </w:rPr>
              <w:t>Explain how this attendance will contribute to the success of the program/project.</w:t>
            </w:r>
          </w:p>
        </w:tc>
        <w:tc>
          <w:tcPr>
            <w:tcW w:w="7290" w:type="dxa"/>
            <w:gridSpan w:val="2"/>
          </w:tcPr>
          <w:p w:rsidR="00FA2508" w:rsidRPr="00734FBF" w:rsidRDefault="00FA2508" w:rsidP="00FA2508">
            <w:pPr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34FBF">
              <w:rPr>
                <w:rFonts w:ascii="Arial" w:hAnsi="Arial" w:cs="Arial"/>
                <w:b/>
                <w:color w:val="FF0000"/>
                <w:sz w:val="20"/>
                <w:u w:val="single"/>
              </w:rPr>
              <w:t>Additional Information</w:t>
            </w:r>
          </w:p>
          <w:p w:rsidR="00FA2508" w:rsidRPr="00734FBF" w:rsidRDefault="00C745F8" w:rsidP="00FA25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color w:val="FF0000"/>
                <w:sz w:val="20"/>
              </w:rPr>
            </w:pPr>
            <w:r w:rsidRPr="00734FBF">
              <w:rPr>
                <w:rFonts w:ascii="Arial" w:hAnsi="Arial" w:cs="Arial"/>
                <w:b/>
                <w:color w:val="FF0000"/>
                <w:sz w:val="20"/>
              </w:rPr>
              <w:t xml:space="preserve">Describe how you will formally share the information (with campus and Regional faculty, administrators and students) acquired at the conference.  </w:t>
            </w:r>
          </w:p>
          <w:p w:rsidR="008F2E45" w:rsidRPr="00FA2508" w:rsidRDefault="00C745F8" w:rsidP="00C745F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0"/>
              </w:rPr>
            </w:pPr>
            <w:r w:rsidRPr="00734FBF">
              <w:rPr>
                <w:rFonts w:ascii="Arial" w:hAnsi="Arial" w:cs="Arial"/>
                <w:b/>
                <w:color w:val="FF0000"/>
                <w:sz w:val="20"/>
              </w:rPr>
              <w:t>Describe your formal arrangement to share information</w:t>
            </w:r>
          </w:p>
        </w:tc>
      </w:tr>
      <w:tr w:rsidR="008F2E45" w:rsidRPr="00921CC8" w:rsidTr="00D65562">
        <w:trPr>
          <w:trHeight w:val="274"/>
        </w:trPr>
        <w:tc>
          <w:tcPr>
            <w:tcW w:w="11160" w:type="dxa"/>
            <w:gridSpan w:val="3"/>
            <w:vAlign w:val="center"/>
          </w:tcPr>
          <w:p w:rsidR="008F2E45" w:rsidRPr="00921CC8" w:rsidRDefault="007C7B91" w:rsidP="009B5D32">
            <w:pPr>
              <w:rPr>
                <w:rFonts w:ascii="Calibri" w:hAnsi="Calibri" w:cs="Calibri"/>
                <w:b/>
              </w:rPr>
            </w:pPr>
            <w:r w:rsidRPr="00921CC8">
              <w:rPr>
                <w:rFonts w:ascii="Calibri" w:hAnsi="Calibri" w:cs="Calibri"/>
                <w:b/>
              </w:rPr>
              <w:t>Maximum reimbursable costs</w:t>
            </w:r>
            <w:r w:rsidR="009B5D32" w:rsidRPr="00921CC8">
              <w:rPr>
                <w:rFonts w:ascii="Calibri" w:hAnsi="Calibri" w:cs="Calibri"/>
                <w:b/>
                <w:vertAlign w:val="superscript"/>
              </w:rPr>
              <w:t>1</w:t>
            </w:r>
            <w:r w:rsidRPr="00921CC8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8F2E45" w:rsidRPr="00921CC8" w:rsidTr="00C21240">
        <w:tc>
          <w:tcPr>
            <w:tcW w:w="8499" w:type="dxa"/>
            <w:gridSpan w:val="2"/>
          </w:tcPr>
          <w:p w:rsidR="008F2E45" w:rsidRPr="00921CC8" w:rsidRDefault="008F2E45">
            <w:pPr>
              <w:ind w:left="720"/>
              <w:rPr>
                <w:rFonts w:ascii="Calibri" w:hAnsi="Calibri" w:cs="Calibri"/>
              </w:rPr>
            </w:pPr>
            <w:r w:rsidRPr="00921CC8">
              <w:rPr>
                <w:rFonts w:ascii="Calibri" w:hAnsi="Calibri" w:cs="Calibri"/>
              </w:rPr>
              <w:t>Incidentals, parking, tolls, etc.</w:t>
            </w:r>
            <w:r w:rsidR="00C745F8">
              <w:rPr>
                <w:rFonts w:ascii="Calibri" w:hAnsi="Calibri" w:cs="Calibri"/>
              </w:rPr>
              <w:t xml:space="preserve"> </w:t>
            </w:r>
            <w:r w:rsidR="00C745F8" w:rsidRPr="00734FBF">
              <w:rPr>
                <w:rFonts w:ascii="Calibri" w:hAnsi="Calibri" w:cs="Calibri"/>
                <w:b/>
                <w:color w:val="FF0000"/>
              </w:rPr>
              <w:t>Please describe in detail.</w:t>
            </w:r>
          </w:p>
        </w:tc>
        <w:tc>
          <w:tcPr>
            <w:tcW w:w="2661" w:type="dxa"/>
          </w:tcPr>
          <w:p w:rsidR="008F2E45" w:rsidRPr="00921CC8" w:rsidRDefault="008F2E45" w:rsidP="009C05DA">
            <w:pPr>
              <w:rPr>
                <w:rFonts w:ascii="Calibri" w:hAnsi="Calibri" w:cs="Calibri"/>
              </w:rPr>
            </w:pPr>
          </w:p>
        </w:tc>
      </w:tr>
      <w:tr w:rsidR="008F2E45" w:rsidRPr="00921CC8" w:rsidTr="00C21240">
        <w:tc>
          <w:tcPr>
            <w:tcW w:w="8499" w:type="dxa"/>
            <w:gridSpan w:val="2"/>
          </w:tcPr>
          <w:p w:rsidR="008F2E45" w:rsidRPr="00E21F1F" w:rsidRDefault="008F2E45" w:rsidP="00FA2508">
            <w:pPr>
              <w:ind w:left="720"/>
              <w:rPr>
                <w:rFonts w:ascii="Calibri" w:hAnsi="Calibri" w:cs="Calibri"/>
                <w:color w:val="0070C0"/>
              </w:rPr>
            </w:pPr>
            <w:r w:rsidRPr="00921CC8">
              <w:rPr>
                <w:rFonts w:ascii="Calibri" w:hAnsi="Calibri" w:cs="Calibri"/>
              </w:rPr>
              <w:t>Registration</w:t>
            </w:r>
            <w:r w:rsidR="00E21F1F" w:rsidRPr="00FA2508">
              <w:rPr>
                <w:rFonts w:ascii="Calibri" w:hAnsi="Calibri" w:cs="Calibri"/>
                <w:color w:val="FF0000"/>
              </w:rPr>
              <w:t xml:space="preserve"> </w:t>
            </w:r>
            <w:r w:rsidR="00FA2508" w:rsidRPr="00734FBF">
              <w:rPr>
                <w:rFonts w:ascii="Calibri" w:hAnsi="Calibri" w:cs="Calibri"/>
                <w:b/>
                <w:color w:val="FF0000"/>
              </w:rPr>
              <w:t>Detail the Registration you are choosing if multiple choices</w:t>
            </w:r>
          </w:p>
        </w:tc>
        <w:tc>
          <w:tcPr>
            <w:tcW w:w="2661" w:type="dxa"/>
          </w:tcPr>
          <w:p w:rsidR="008F2E45" w:rsidRPr="00921CC8" w:rsidRDefault="008F2E45">
            <w:pPr>
              <w:rPr>
                <w:rFonts w:ascii="Calibri" w:hAnsi="Calibri" w:cs="Calibri"/>
              </w:rPr>
            </w:pPr>
          </w:p>
        </w:tc>
      </w:tr>
      <w:tr w:rsidR="008F2E45" w:rsidRPr="00921CC8" w:rsidTr="00C21240">
        <w:tc>
          <w:tcPr>
            <w:tcW w:w="8499" w:type="dxa"/>
            <w:gridSpan w:val="2"/>
          </w:tcPr>
          <w:p w:rsidR="008F2E45" w:rsidRPr="00E21F1F" w:rsidRDefault="008F2E45" w:rsidP="00FA2508">
            <w:pPr>
              <w:ind w:left="720"/>
              <w:rPr>
                <w:rFonts w:ascii="Calibri" w:hAnsi="Calibri" w:cs="Calibri"/>
                <w:color w:val="0070C0"/>
              </w:rPr>
            </w:pPr>
            <w:r w:rsidRPr="00921CC8">
              <w:rPr>
                <w:rFonts w:ascii="Calibri" w:hAnsi="Calibri" w:cs="Calibri"/>
              </w:rPr>
              <w:t>Meals (not covered by the conference, at district rates)</w:t>
            </w:r>
            <w:r w:rsidR="00E21F1F">
              <w:rPr>
                <w:rFonts w:ascii="Calibri" w:hAnsi="Calibri" w:cs="Calibri"/>
              </w:rPr>
              <w:t xml:space="preserve"> </w:t>
            </w:r>
            <w:r w:rsidR="00FA2508" w:rsidRPr="00734FBF">
              <w:rPr>
                <w:rFonts w:ascii="Calibri" w:hAnsi="Calibri" w:cs="Calibri"/>
                <w:b/>
                <w:color w:val="FF0000"/>
              </w:rPr>
              <w:t>What is the Districts Per Diem for Meals</w:t>
            </w:r>
          </w:p>
        </w:tc>
        <w:tc>
          <w:tcPr>
            <w:tcW w:w="2661" w:type="dxa"/>
          </w:tcPr>
          <w:p w:rsidR="008F2E45" w:rsidRPr="00921CC8" w:rsidRDefault="008F2E45">
            <w:pPr>
              <w:rPr>
                <w:rFonts w:ascii="Calibri" w:hAnsi="Calibri" w:cs="Calibri"/>
              </w:rPr>
            </w:pPr>
          </w:p>
        </w:tc>
      </w:tr>
      <w:tr w:rsidR="008F2E45" w:rsidRPr="00921CC8" w:rsidTr="00C21240">
        <w:trPr>
          <w:trHeight w:val="305"/>
        </w:trPr>
        <w:tc>
          <w:tcPr>
            <w:tcW w:w="8499" w:type="dxa"/>
            <w:gridSpan w:val="2"/>
            <w:vAlign w:val="center"/>
          </w:tcPr>
          <w:p w:rsidR="008F2E45" w:rsidRPr="00921CC8" w:rsidRDefault="008F2E45" w:rsidP="00734FBF">
            <w:pPr>
              <w:ind w:left="720"/>
              <w:rPr>
                <w:rFonts w:ascii="Calibri" w:hAnsi="Calibri" w:cs="Calibri"/>
              </w:rPr>
            </w:pPr>
            <w:r w:rsidRPr="00921CC8">
              <w:rPr>
                <w:rFonts w:ascii="Calibri" w:hAnsi="Calibri" w:cs="Calibri"/>
              </w:rPr>
              <w:t>Airfare</w:t>
            </w:r>
            <w:r w:rsidR="009B5D32" w:rsidRPr="00921CC8">
              <w:rPr>
                <w:rFonts w:ascii="Calibri" w:hAnsi="Calibri" w:cs="Calibri"/>
              </w:rPr>
              <w:t xml:space="preserve"> </w:t>
            </w:r>
            <w:r w:rsidR="009B5D32" w:rsidRPr="00921CC8">
              <w:rPr>
                <w:rFonts w:ascii="Calibri" w:hAnsi="Calibri" w:cs="Calibri"/>
                <w:b/>
                <w:vertAlign w:val="superscript"/>
              </w:rPr>
              <w:t>2</w:t>
            </w:r>
            <w:r w:rsidR="00734FBF" w:rsidRPr="00734FBF">
              <w:rPr>
                <w:rFonts w:ascii="Calibri" w:hAnsi="Calibri" w:cs="Calibri"/>
                <w:b/>
                <w:color w:val="FF0000"/>
              </w:rPr>
              <w:t xml:space="preserve"> If</w:t>
            </w:r>
            <w:r w:rsidR="00734FBF">
              <w:rPr>
                <w:rFonts w:ascii="Calibri" w:hAnsi="Calibri" w:cs="Calibri"/>
                <w:b/>
                <w:color w:val="FF0000"/>
              </w:rPr>
              <w:t xml:space="preserve"> this does not meet the </w:t>
            </w:r>
            <w:r w:rsidR="00734FBF" w:rsidRPr="000C4E8F">
              <w:rPr>
                <w:rFonts w:ascii="Calibri" w:hAnsi="Calibri" w:cs="Calibri"/>
                <w:b/>
                <w:noProof/>
                <w:color w:val="FF0000"/>
              </w:rPr>
              <w:t>guide lines</w:t>
            </w:r>
            <w:r w:rsidR="00734FBF">
              <w:rPr>
                <w:rFonts w:ascii="Calibri" w:hAnsi="Calibri" w:cs="Calibri"/>
                <w:b/>
                <w:color w:val="FF0000"/>
              </w:rPr>
              <w:t>:</w:t>
            </w:r>
            <w:r w:rsidR="00734FBF" w:rsidRPr="00734FBF">
              <w:rPr>
                <w:rFonts w:ascii="Calibri" w:hAnsi="Calibri" w:cs="Calibri"/>
                <w:b/>
                <w:color w:val="FF0000"/>
              </w:rPr>
              <w:t xml:space="preserve"> Please describe your</w:t>
            </w:r>
            <w:r w:rsidR="00734FBF" w:rsidRPr="00734FBF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="00734FBF" w:rsidRPr="000C4E8F">
              <w:rPr>
                <w:rFonts w:ascii="Calibri" w:hAnsi="Calibri" w:cs="Calibri"/>
                <w:b/>
                <w:noProof/>
                <w:color w:val="FF0000"/>
              </w:rPr>
              <w:t>expenditure .</w:t>
            </w:r>
          </w:p>
        </w:tc>
        <w:tc>
          <w:tcPr>
            <w:tcW w:w="2661" w:type="dxa"/>
          </w:tcPr>
          <w:p w:rsidR="008F2E45" w:rsidRPr="00921CC8" w:rsidRDefault="008F2E45">
            <w:pPr>
              <w:rPr>
                <w:rFonts w:ascii="Calibri" w:hAnsi="Calibri" w:cs="Calibri"/>
              </w:rPr>
            </w:pPr>
          </w:p>
        </w:tc>
      </w:tr>
      <w:tr w:rsidR="008F2E45" w:rsidRPr="00921CC8" w:rsidTr="00C21240">
        <w:tc>
          <w:tcPr>
            <w:tcW w:w="8499" w:type="dxa"/>
            <w:gridSpan w:val="2"/>
          </w:tcPr>
          <w:p w:rsidR="008F2E45" w:rsidRPr="00921CC8" w:rsidRDefault="008F2E45">
            <w:pPr>
              <w:ind w:left="720"/>
              <w:rPr>
                <w:rFonts w:ascii="Calibri" w:hAnsi="Calibri" w:cs="Calibri"/>
              </w:rPr>
            </w:pPr>
            <w:r w:rsidRPr="00921CC8">
              <w:rPr>
                <w:rFonts w:ascii="Calibri" w:hAnsi="Calibri" w:cs="Calibri"/>
              </w:rPr>
              <w:t>Car Rental</w:t>
            </w:r>
          </w:p>
        </w:tc>
        <w:tc>
          <w:tcPr>
            <w:tcW w:w="2661" w:type="dxa"/>
          </w:tcPr>
          <w:p w:rsidR="008F2E45" w:rsidRPr="00921CC8" w:rsidRDefault="008F2E45">
            <w:pPr>
              <w:rPr>
                <w:rFonts w:ascii="Calibri" w:hAnsi="Calibri" w:cs="Calibri"/>
              </w:rPr>
            </w:pPr>
          </w:p>
        </w:tc>
      </w:tr>
      <w:tr w:rsidR="008F2E45" w:rsidRPr="00921CC8" w:rsidTr="00D65562">
        <w:trPr>
          <w:trHeight w:val="274"/>
        </w:trPr>
        <w:tc>
          <w:tcPr>
            <w:tcW w:w="8499" w:type="dxa"/>
            <w:gridSpan w:val="2"/>
          </w:tcPr>
          <w:p w:rsidR="008F2E45" w:rsidRPr="00921CC8" w:rsidRDefault="008F2E45" w:rsidP="00734FBF">
            <w:pPr>
              <w:ind w:left="720"/>
              <w:rPr>
                <w:rFonts w:ascii="Calibri" w:hAnsi="Calibri" w:cs="Calibri"/>
              </w:rPr>
            </w:pPr>
            <w:r w:rsidRPr="00921CC8">
              <w:rPr>
                <w:rFonts w:ascii="Calibri" w:hAnsi="Calibri" w:cs="Calibri"/>
              </w:rPr>
              <w:t>Lodging</w:t>
            </w:r>
            <w:r w:rsidR="009B5D32" w:rsidRPr="00921CC8">
              <w:rPr>
                <w:rFonts w:ascii="Calibri" w:hAnsi="Calibri" w:cs="Calibri"/>
              </w:rPr>
              <w:t xml:space="preserve"> </w:t>
            </w:r>
            <w:r w:rsidR="009B5D32" w:rsidRPr="00921CC8">
              <w:rPr>
                <w:rFonts w:ascii="Calibri" w:hAnsi="Calibri" w:cs="Calibri"/>
                <w:b/>
                <w:vertAlign w:val="superscript"/>
              </w:rPr>
              <w:t>3</w:t>
            </w:r>
            <w:r w:rsidR="00F52611" w:rsidRPr="00921CC8">
              <w:rPr>
                <w:rFonts w:ascii="Calibri" w:hAnsi="Calibri" w:cs="Calibri"/>
                <w:b/>
                <w:vertAlign w:val="superscript"/>
              </w:rPr>
              <w:t xml:space="preserve"> </w:t>
            </w:r>
            <w:r w:rsidR="00F52611" w:rsidRPr="00921CC8">
              <w:rPr>
                <w:rFonts w:ascii="Calibri" w:hAnsi="Calibri" w:cs="Calibri"/>
              </w:rPr>
              <w:t>(not</w:t>
            </w:r>
            <w:r w:rsidR="00F52611" w:rsidRPr="00921CC8">
              <w:rPr>
                <w:rFonts w:ascii="Calibri" w:hAnsi="Calibri" w:cs="Calibri"/>
                <w:b/>
                <w:vertAlign w:val="superscript"/>
              </w:rPr>
              <w:t xml:space="preserve"> </w:t>
            </w:r>
            <w:r w:rsidR="00F52611" w:rsidRPr="00921CC8">
              <w:rPr>
                <w:rFonts w:ascii="Calibri" w:hAnsi="Calibri" w:cs="Calibri"/>
              </w:rPr>
              <w:t>including non-discretionary taxes and fees)</w:t>
            </w:r>
            <w:r w:rsidR="00C745F8">
              <w:rPr>
                <w:rFonts w:ascii="Calibri" w:hAnsi="Calibri" w:cs="Calibri"/>
              </w:rPr>
              <w:t xml:space="preserve"> </w:t>
            </w:r>
            <w:r w:rsidR="00734FBF" w:rsidRPr="00734FBF">
              <w:rPr>
                <w:rFonts w:ascii="Calibri" w:hAnsi="Calibri" w:cs="Calibri"/>
                <w:b/>
                <w:color w:val="FF0000"/>
              </w:rPr>
              <w:t>If</w:t>
            </w:r>
            <w:r w:rsidR="00734FBF">
              <w:rPr>
                <w:rFonts w:ascii="Calibri" w:hAnsi="Calibri" w:cs="Calibri"/>
                <w:b/>
                <w:color w:val="FF0000"/>
              </w:rPr>
              <w:t xml:space="preserve"> this amount is higher than the </w:t>
            </w:r>
            <w:r w:rsidR="00734FBF" w:rsidRPr="00734FBF">
              <w:rPr>
                <w:rFonts w:ascii="Calibri" w:hAnsi="Calibri" w:cs="Calibri"/>
                <w:b/>
                <w:color w:val="FF0000"/>
              </w:rPr>
              <w:t xml:space="preserve">CONUS Per Diem </w:t>
            </w:r>
            <w:r w:rsidR="00734FBF">
              <w:rPr>
                <w:rFonts w:ascii="Calibri" w:hAnsi="Calibri" w:cs="Calibri"/>
                <w:b/>
                <w:color w:val="FF0000"/>
              </w:rPr>
              <w:t>lodging r</w:t>
            </w:r>
            <w:r w:rsidR="00FA2508" w:rsidRPr="00734FBF">
              <w:rPr>
                <w:rFonts w:ascii="Calibri" w:hAnsi="Calibri" w:cs="Calibri"/>
                <w:b/>
                <w:color w:val="FF0000"/>
              </w:rPr>
              <w:t>ate</w:t>
            </w:r>
            <w:r w:rsidR="00734FBF">
              <w:rPr>
                <w:rFonts w:ascii="Calibri" w:hAnsi="Calibri" w:cs="Calibri"/>
                <w:b/>
                <w:color w:val="FF0000"/>
              </w:rPr>
              <w:t>:</w:t>
            </w:r>
            <w:r w:rsidR="00FA2508" w:rsidRPr="00734FBF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="00C745F8" w:rsidRPr="00734FBF">
              <w:rPr>
                <w:rFonts w:ascii="Calibri" w:hAnsi="Calibri" w:cs="Calibri"/>
                <w:b/>
                <w:color w:val="FF0000"/>
              </w:rPr>
              <w:t>Please describe your</w:t>
            </w:r>
            <w:r w:rsidR="00C745F8" w:rsidRPr="00734FBF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="00C745F8" w:rsidRPr="00734FBF">
              <w:rPr>
                <w:rFonts w:ascii="Calibri" w:hAnsi="Calibri" w:cs="Calibri"/>
                <w:b/>
                <w:color w:val="FF0000"/>
              </w:rPr>
              <w:t>expenditures</w:t>
            </w:r>
            <w:r w:rsidR="00734FBF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="00734FBF" w:rsidRPr="00734FBF">
              <w:rPr>
                <w:rFonts w:ascii="Calibri" w:hAnsi="Calibri" w:cs="Calibri"/>
                <w:b/>
                <w:color w:val="FF0000"/>
              </w:rPr>
              <w:t>and or research/ provide competitive rates.</w:t>
            </w:r>
          </w:p>
        </w:tc>
        <w:tc>
          <w:tcPr>
            <w:tcW w:w="2661" w:type="dxa"/>
          </w:tcPr>
          <w:p w:rsidR="008F2E45" w:rsidRPr="00921CC8" w:rsidRDefault="008F2E45" w:rsidP="0055513A">
            <w:pPr>
              <w:rPr>
                <w:rFonts w:ascii="Calibri" w:hAnsi="Calibri" w:cs="Calibri"/>
              </w:rPr>
            </w:pPr>
          </w:p>
        </w:tc>
      </w:tr>
      <w:tr w:rsidR="008F2E45" w:rsidRPr="00921CC8" w:rsidTr="00C21240">
        <w:tc>
          <w:tcPr>
            <w:tcW w:w="8499" w:type="dxa"/>
            <w:gridSpan w:val="2"/>
          </w:tcPr>
          <w:p w:rsidR="008F2E45" w:rsidRPr="00921CC8" w:rsidRDefault="008F2E45">
            <w:pPr>
              <w:pStyle w:val="Heading1"/>
              <w:ind w:left="0"/>
              <w:rPr>
                <w:rFonts w:ascii="Calibri" w:hAnsi="Calibri" w:cs="Calibri"/>
              </w:rPr>
            </w:pPr>
            <w:r w:rsidRPr="00921CC8">
              <w:rPr>
                <w:rFonts w:ascii="Calibri" w:hAnsi="Calibri" w:cs="Calibri"/>
              </w:rPr>
              <w:t>ESTIMATED TOTAL</w:t>
            </w:r>
          </w:p>
        </w:tc>
        <w:tc>
          <w:tcPr>
            <w:tcW w:w="2661" w:type="dxa"/>
          </w:tcPr>
          <w:p w:rsidR="008F2E45" w:rsidRPr="00921CC8" w:rsidRDefault="008F2E45">
            <w:pPr>
              <w:rPr>
                <w:rFonts w:ascii="Calibri" w:hAnsi="Calibri" w:cs="Calibri"/>
              </w:rPr>
            </w:pPr>
          </w:p>
        </w:tc>
      </w:tr>
    </w:tbl>
    <w:p w:rsidR="00C21240" w:rsidRPr="00921CC8" w:rsidRDefault="00C21240">
      <w:pPr>
        <w:pStyle w:val="BodyText2"/>
        <w:rPr>
          <w:rFonts w:ascii="Calibri" w:hAnsi="Calibri" w:cs="Calibri"/>
          <w:b w:val="0"/>
          <w:vertAlign w:val="superscript"/>
        </w:rPr>
        <w:sectPr w:rsidR="00C21240" w:rsidRPr="00921CC8">
          <w:footerReference w:type="default" r:id="rId9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D65562" w:rsidRPr="00337371" w:rsidRDefault="00D65562" w:rsidP="00C21240">
      <w:pPr>
        <w:pStyle w:val="BodyText2"/>
        <w:spacing w:after="120"/>
        <w:rPr>
          <w:rFonts w:ascii="Calibri" w:hAnsi="Calibri" w:cs="Calibri"/>
          <w:sz w:val="20"/>
          <w:szCs w:val="20"/>
          <w:vertAlign w:val="superscript"/>
        </w:rPr>
      </w:pPr>
    </w:p>
    <w:p w:rsidR="009B5D32" w:rsidRPr="00337371" w:rsidRDefault="009B5D32" w:rsidP="00C21240">
      <w:pPr>
        <w:pStyle w:val="BodyText2"/>
        <w:spacing w:after="120"/>
        <w:rPr>
          <w:rFonts w:ascii="Calibri" w:hAnsi="Calibri" w:cs="Calibri"/>
          <w:b w:val="0"/>
          <w:sz w:val="20"/>
          <w:szCs w:val="20"/>
        </w:rPr>
      </w:pPr>
      <w:proofErr w:type="gramStart"/>
      <w:r w:rsidRPr="00337371">
        <w:rPr>
          <w:rFonts w:ascii="Calibri" w:hAnsi="Calibri" w:cs="Calibri"/>
          <w:sz w:val="20"/>
          <w:szCs w:val="20"/>
          <w:vertAlign w:val="superscript"/>
        </w:rPr>
        <w:t>1</w:t>
      </w:r>
      <w:r w:rsidRPr="00337371">
        <w:rPr>
          <w:rFonts w:ascii="Calibri" w:hAnsi="Calibri" w:cs="Calibri"/>
          <w:b w:val="0"/>
          <w:sz w:val="20"/>
          <w:szCs w:val="20"/>
        </w:rPr>
        <w:t xml:space="preserve">  </w:t>
      </w:r>
      <w:r w:rsidR="007C7B91" w:rsidRPr="00337371">
        <w:rPr>
          <w:rFonts w:ascii="Calibri" w:hAnsi="Calibri" w:cs="Calibri"/>
          <w:b w:val="0"/>
          <w:sz w:val="20"/>
          <w:szCs w:val="20"/>
        </w:rPr>
        <w:t>C</w:t>
      </w:r>
      <w:r w:rsidR="00B7581B" w:rsidRPr="00337371">
        <w:rPr>
          <w:rFonts w:ascii="Calibri" w:hAnsi="Calibri" w:cs="Calibri"/>
          <w:b w:val="0"/>
          <w:sz w:val="20"/>
          <w:szCs w:val="20"/>
        </w:rPr>
        <w:t>osts</w:t>
      </w:r>
      <w:proofErr w:type="gramEnd"/>
      <w:r w:rsidR="00B7581B" w:rsidRPr="00337371">
        <w:rPr>
          <w:rFonts w:ascii="Calibri" w:hAnsi="Calibri" w:cs="Calibri"/>
          <w:b w:val="0"/>
          <w:strike/>
          <w:sz w:val="20"/>
          <w:szCs w:val="20"/>
        </w:rPr>
        <w:t xml:space="preserve"> </w:t>
      </w:r>
      <w:r w:rsidR="00EC6820" w:rsidRPr="00337371">
        <w:rPr>
          <w:rFonts w:ascii="Calibri" w:hAnsi="Calibri" w:cs="Calibri"/>
          <w:b w:val="0"/>
          <w:sz w:val="20"/>
          <w:szCs w:val="20"/>
        </w:rPr>
        <w:t>must</w:t>
      </w:r>
      <w:r w:rsidR="00C0126B" w:rsidRPr="00337371">
        <w:rPr>
          <w:rFonts w:ascii="Calibri" w:hAnsi="Calibri" w:cs="Calibri"/>
          <w:b w:val="0"/>
          <w:sz w:val="20"/>
          <w:szCs w:val="20"/>
        </w:rPr>
        <w:t xml:space="preserve"> reflect </w:t>
      </w:r>
      <w:r w:rsidR="00B7581B" w:rsidRPr="00337371">
        <w:rPr>
          <w:rFonts w:ascii="Calibri" w:hAnsi="Calibri" w:cs="Calibri"/>
          <w:b w:val="0"/>
          <w:sz w:val="20"/>
          <w:szCs w:val="20"/>
        </w:rPr>
        <w:t>the m</w:t>
      </w:r>
      <w:r w:rsidR="0062758C" w:rsidRPr="00337371">
        <w:rPr>
          <w:rFonts w:ascii="Calibri" w:hAnsi="Calibri" w:cs="Calibri"/>
          <w:b w:val="0"/>
          <w:sz w:val="20"/>
          <w:szCs w:val="20"/>
        </w:rPr>
        <w:t xml:space="preserve">ost </w:t>
      </w:r>
      <w:r w:rsidR="0062758C" w:rsidRPr="000C4E8F">
        <w:rPr>
          <w:rFonts w:ascii="Calibri" w:hAnsi="Calibri" w:cs="Calibri"/>
          <w:b w:val="0"/>
          <w:noProof/>
          <w:sz w:val="20"/>
          <w:szCs w:val="20"/>
        </w:rPr>
        <w:t>cost effective</w:t>
      </w:r>
      <w:r w:rsidR="0062758C" w:rsidRPr="00337371">
        <w:rPr>
          <w:rFonts w:ascii="Calibri" w:hAnsi="Calibri" w:cs="Calibri"/>
          <w:b w:val="0"/>
          <w:sz w:val="20"/>
          <w:szCs w:val="20"/>
        </w:rPr>
        <w:t xml:space="preserve"> and prudent use</w:t>
      </w:r>
      <w:r w:rsidR="00B7581B" w:rsidRPr="00337371">
        <w:rPr>
          <w:rFonts w:ascii="Calibri" w:hAnsi="Calibri" w:cs="Calibri"/>
          <w:b w:val="0"/>
          <w:sz w:val="20"/>
          <w:szCs w:val="20"/>
        </w:rPr>
        <w:t xml:space="preserve"> of </w:t>
      </w:r>
      <w:r w:rsidR="0062758C" w:rsidRPr="00337371">
        <w:rPr>
          <w:rFonts w:ascii="Calibri" w:hAnsi="Calibri" w:cs="Calibri"/>
          <w:b w:val="0"/>
          <w:sz w:val="20"/>
          <w:szCs w:val="20"/>
        </w:rPr>
        <w:t xml:space="preserve">state/federal </w:t>
      </w:r>
      <w:r w:rsidR="00B7581B" w:rsidRPr="00337371">
        <w:rPr>
          <w:rFonts w:ascii="Calibri" w:hAnsi="Calibri" w:cs="Calibri"/>
          <w:b w:val="0"/>
          <w:sz w:val="20"/>
          <w:szCs w:val="20"/>
        </w:rPr>
        <w:t>funds</w:t>
      </w:r>
      <w:r w:rsidR="007C7B91" w:rsidRPr="00337371">
        <w:rPr>
          <w:rFonts w:ascii="Calibri" w:hAnsi="Calibri" w:cs="Calibri"/>
          <w:b w:val="0"/>
          <w:sz w:val="20"/>
          <w:szCs w:val="20"/>
        </w:rPr>
        <w:t>.</w:t>
      </w:r>
      <w:r w:rsidR="005A7960" w:rsidRPr="00337371">
        <w:rPr>
          <w:rFonts w:ascii="Calibri" w:hAnsi="Calibri" w:cs="Calibri"/>
          <w:b w:val="0"/>
          <w:sz w:val="20"/>
          <w:szCs w:val="20"/>
        </w:rPr>
        <w:t xml:space="preserve"> </w:t>
      </w:r>
    </w:p>
    <w:p w:rsidR="009B5D32" w:rsidRPr="00337371" w:rsidRDefault="009B5D32" w:rsidP="00C21240">
      <w:pPr>
        <w:pStyle w:val="BodyText2"/>
        <w:spacing w:after="120"/>
        <w:rPr>
          <w:rFonts w:ascii="Calibri" w:hAnsi="Calibri" w:cs="Calibri"/>
          <w:b w:val="0"/>
          <w:sz w:val="20"/>
          <w:szCs w:val="20"/>
        </w:rPr>
      </w:pPr>
      <w:r w:rsidRPr="00337371">
        <w:rPr>
          <w:rFonts w:ascii="Calibri" w:hAnsi="Calibri" w:cs="Calibri"/>
          <w:sz w:val="20"/>
          <w:szCs w:val="20"/>
          <w:vertAlign w:val="superscript"/>
        </w:rPr>
        <w:t xml:space="preserve">2 </w:t>
      </w:r>
      <w:r w:rsidRPr="00337371">
        <w:rPr>
          <w:rFonts w:ascii="Calibri" w:hAnsi="Calibri" w:cs="Calibri"/>
          <w:b w:val="0"/>
          <w:sz w:val="20"/>
          <w:szCs w:val="20"/>
        </w:rPr>
        <w:t xml:space="preserve"> </w:t>
      </w:r>
      <w:r w:rsidR="00C0126B" w:rsidRPr="00337371">
        <w:rPr>
          <w:rFonts w:ascii="Calibri" w:hAnsi="Calibri" w:cs="Calibri"/>
          <w:b w:val="0"/>
          <w:sz w:val="20"/>
          <w:szCs w:val="20"/>
        </w:rPr>
        <w:t xml:space="preserve">For </w:t>
      </w:r>
      <w:r w:rsidRPr="00337371">
        <w:rPr>
          <w:rFonts w:ascii="Calibri" w:hAnsi="Calibri" w:cs="Calibri"/>
          <w:b w:val="0"/>
          <w:sz w:val="20"/>
          <w:szCs w:val="20"/>
        </w:rPr>
        <w:t xml:space="preserve">airfare costs, use </w:t>
      </w:r>
      <w:r w:rsidR="00B3157A" w:rsidRPr="00337371">
        <w:rPr>
          <w:rFonts w:ascii="Calibri" w:hAnsi="Calibri" w:cs="Calibri"/>
          <w:b w:val="0"/>
          <w:sz w:val="20"/>
          <w:szCs w:val="20"/>
        </w:rPr>
        <w:t>California</w:t>
      </w:r>
      <w:r w:rsidR="009368E6" w:rsidRPr="00337371">
        <w:rPr>
          <w:rFonts w:ascii="Calibri" w:hAnsi="Calibri" w:cs="Calibri"/>
          <w:b w:val="0"/>
          <w:sz w:val="20"/>
          <w:szCs w:val="20"/>
        </w:rPr>
        <w:t xml:space="preserve"> State Government rates</w:t>
      </w:r>
      <w:r w:rsidR="00714553" w:rsidRPr="00337371">
        <w:rPr>
          <w:rFonts w:ascii="Calibri" w:hAnsi="Calibri" w:cs="Calibri"/>
          <w:b w:val="0"/>
          <w:sz w:val="20"/>
          <w:szCs w:val="20"/>
        </w:rPr>
        <w:t xml:space="preserve"> as a “reasonableness” guide</w:t>
      </w:r>
      <w:r w:rsidR="009368E6" w:rsidRPr="00337371">
        <w:rPr>
          <w:rFonts w:ascii="Calibri" w:hAnsi="Calibri" w:cs="Calibri"/>
          <w:b w:val="0"/>
          <w:sz w:val="20"/>
          <w:szCs w:val="20"/>
        </w:rPr>
        <w:t xml:space="preserve">, most recent management memo </w:t>
      </w:r>
      <w:r w:rsidR="00B3157A" w:rsidRPr="00337371">
        <w:rPr>
          <w:rFonts w:ascii="Calibri" w:hAnsi="Calibri" w:cs="Calibri"/>
          <w:b w:val="0"/>
          <w:sz w:val="20"/>
          <w:szCs w:val="20"/>
        </w:rPr>
        <w:t>(</w:t>
      </w:r>
      <w:hyperlink r:id="rId10" w:history="1">
        <w:r w:rsidR="009368E6" w:rsidRPr="00337371">
          <w:rPr>
            <w:rStyle w:val="Hyperlink"/>
            <w:rFonts w:ascii="Calibri" w:hAnsi="Calibri" w:cs="Calibri"/>
            <w:b w:val="0"/>
            <w:sz w:val="20"/>
            <w:szCs w:val="20"/>
          </w:rPr>
          <w:t>http://www.travel.dgs.ca.gov/default.htm</w:t>
        </w:r>
      </w:hyperlink>
      <w:r w:rsidR="00B3157A" w:rsidRPr="00337371">
        <w:rPr>
          <w:rFonts w:ascii="Calibri" w:hAnsi="Calibri" w:cs="Calibri"/>
          <w:b w:val="0"/>
          <w:sz w:val="20"/>
          <w:szCs w:val="20"/>
        </w:rPr>
        <w:t>)  [See</w:t>
      </w:r>
      <w:r w:rsidR="009368E6" w:rsidRPr="00337371">
        <w:rPr>
          <w:rFonts w:ascii="Calibri" w:hAnsi="Calibri" w:cs="Calibri"/>
          <w:b w:val="0"/>
          <w:sz w:val="20"/>
          <w:szCs w:val="20"/>
        </w:rPr>
        <w:t xml:space="preserve"> “Airlines” tab.]</w:t>
      </w:r>
    </w:p>
    <w:p w:rsidR="00E63CC6" w:rsidRPr="00337371" w:rsidRDefault="009B5D32" w:rsidP="00C21240">
      <w:pPr>
        <w:pStyle w:val="BodyText2"/>
        <w:spacing w:after="120"/>
        <w:rPr>
          <w:rFonts w:ascii="Calibri" w:hAnsi="Calibri" w:cs="Calibri"/>
          <w:b w:val="0"/>
          <w:sz w:val="20"/>
          <w:szCs w:val="20"/>
        </w:rPr>
      </w:pPr>
      <w:proofErr w:type="gramStart"/>
      <w:r w:rsidRPr="00337371">
        <w:rPr>
          <w:rFonts w:ascii="Calibri" w:hAnsi="Calibri" w:cs="Calibri"/>
          <w:sz w:val="20"/>
          <w:szCs w:val="20"/>
          <w:vertAlign w:val="superscript"/>
        </w:rPr>
        <w:t>3</w:t>
      </w:r>
      <w:r w:rsidRPr="00337371">
        <w:rPr>
          <w:rFonts w:ascii="Calibri" w:hAnsi="Calibri" w:cs="Calibri"/>
          <w:b w:val="0"/>
          <w:sz w:val="20"/>
          <w:szCs w:val="20"/>
        </w:rPr>
        <w:t xml:space="preserve">  </w:t>
      </w:r>
      <w:r w:rsidR="00714553" w:rsidRPr="00337371">
        <w:rPr>
          <w:rFonts w:ascii="Calibri" w:hAnsi="Calibri" w:cs="Calibri"/>
          <w:b w:val="0"/>
          <w:sz w:val="20"/>
          <w:szCs w:val="20"/>
        </w:rPr>
        <w:t>For</w:t>
      </w:r>
      <w:proofErr w:type="gramEnd"/>
      <w:r w:rsidR="00714553" w:rsidRPr="00337371">
        <w:rPr>
          <w:rFonts w:ascii="Calibri" w:hAnsi="Calibri" w:cs="Calibri"/>
          <w:b w:val="0"/>
          <w:sz w:val="20"/>
          <w:szCs w:val="20"/>
        </w:rPr>
        <w:t xml:space="preserve"> </w:t>
      </w:r>
      <w:r w:rsidR="007C7B91" w:rsidRPr="00337371">
        <w:rPr>
          <w:rFonts w:ascii="Calibri" w:hAnsi="Calibri" w:cs="Calibri"/>
          <w:b w:val="0"/>
          <w:sz w:val="20"/>
          <w:szCs w:val="20"/>
        </w:rPr>
        <w:t xml:space="preserve">lodging costs, use </w:t>
      </w:r>
      <w:r w:rsidR="00B27B9F" w:rsidRPr="00337371">
        <w:rPr>
          <w:rFonts w:ascii="Calibri" w:hAnsi="Calibri" w:cs="Calibri"/>
          <w:b w:val="0"/>
          <w:sz w:val="20"/>
          <w:szCs w:val="20"/>
        </w:rPr>
        <w:t xml:space="preserve">U.S. Govt. </w:t>
      </w:r>
      <w:r w:rsidR="007C7B91" w:rsidRPr="00337371">
        <w:rPr>
          <w:rFonts w:ascii="Calibri" w:hAnsi="Calibri" w:cs="Calibri"/>
          <w:b w:val="0"/>
          <w:sz w:val="20"/>
          <w:szCs w:val="20"/>
        </w:rPr>
        <w:t>“</w:t>
      </w:r>
      <w:r w:rsidR="00D65562" w:rsidRPr="00337371">
        <w:rPr>
          <w:rFonts w:ascii="Calibri" w:hAnsi="Calibri" w:cs="Calibri"/>
          <w:b w:val="0"/>
          <w:sz w:val="20"/>
          <w:szCs w:val="20"/>
        </w:rPr>
        <w:t>CONUS</w:t>
      </w:r>
      <w:r w:rsidR="007C7B91" w:rsidRPr="00337371">
        <w:rPr>
          <w:rFonts w:ascii="Calibri" w:hAnsi="Calibri" w:cs="Calibri"/>
          <w:b w:val="0"/>
          <w:sz w:val="20"/>
          <w:szCs w:val="20"/>
        </w:rPr>
        <w:t xml:space="preserve">” rates </w:t>
      </w:r>
      <w:r w:rsidR="00714553" w:rsidRPr="00337371">
        <w:rPr>
          <w:rFonts w:ascii="Calibri" w:hAnsi="Calibri" w:cs="Calibri"/>
          <w:b w:val="0"/>
          <w:sz w:val="20"/>
          <w:szCs w:val="20"/>
        </w:rPr>
        <w:t xml:space="preserve">as a “reasonableness” guide </w:t>
      </w:r>
      <w:r w:rsidR="00D65562" w:rsidRPr="00337371">
        <w:rPr>
          <w:rFonts w:ascii="Calibri" w:hAnsi="Calibri" w:cs="Calibri"/>
          <w:b w:val="0"/>
          <w:sz w:val="20"/>
          <w:szCs w:val="20"/>
        </w:rPr>
        <w:t xml:space="preserve"> </w:t>
      </w:r>
      <w:r w:rsidR="007C7B91" w:rsidRPr="00337371">
        <w:rPr>
          <w:rFonts w:ascii="Calibri" w:hAnsi="Calibri" w:cs="Calibri"/>
          <w:b w:val="0"/>
          <w:sz w:val="20"/>
          <w:szCs w:val="20"/>
        </w:rPr>
        <w:t>(</w:t>
      </w:r>
      <w:hyperlink r:id="rId11" w:history="1">
        <w:r w:rsidR="007C7B91" w:rsidRPr="00337371">
          <w:rPr>
            <w:rStyle w:val="Hyperlink"/>
            <w:rFonts w:ascii="Calibri" w:hAnsi="Calibri" w:cs="Calibri"/>
            <w:b w:val="0"/>
            <w:sz w:val="20"/>
            <w:szCs w:val="20"/>
          </w:rPr>
          <w:t>http://www.gsa.gov</w:t>
        </w:r>
      </w:hyperlink>
      <w:r w:rsidR="00B3157A" w:rsidRPr="00337371">
        <w:rPr>
          <w:rFonts w:ascii="Calibri" w:hAnsi="Calibri" w:cs="Calibri"/>
          <w:b w:val="0"/>
          <w:sz w:val="20"/>
          <w:szCs w:val="20"/>
        </w:rPr>
        <w:t xml:space="preserve">)  </w:t>
      </w:r>
      <w:r w:rsidR="00D65562" w:rsidRPr="00337371">
        <w:rPr>
          <w:rFonts w:ascii="Calibri" w:hAnsi="Calibri" w:cs="Calibri"/>
          <w:b w:val="0"/>
          <w:sz w:val="20"/>
          <w:szCs w:val="20"/>
        </w:rPr>
        <w:br/>
      </w:r>
      <w:r w:rsidR="00B3157A" w:rsidRPr="00337371">
        <w:rPr>
          <w:rFonts w:ascii="Calibri" w:hAnsi="Calibri" w:cs="Calibri"/>
          <w:b w:val="0"/>
          <w:sz w:val="20"/>
          <w:szCs w:val="20"/>
        </w:rPr>
        <w:t>[See “Policy and R</w:t>
      </w:r>
      <w:r w:rsidR="007C7B91" w:rsidRPr="00337371">
        <w:rPr>
          <w:rFonts w:ascii="Calibri" w:hAnsi="Calibri" w:cs="Calibri"/>
          <w:b w:val="0"/>
          <w:sz w:val="20"/>
          <w:szCs w:val="20"/>
        </w:rPr>
        <w:t>egulations” tab</w:t>
      </w:r>
      <w:r w:rsidR="00B3157A" w:rsidRPr="00337371">
        <w:rPr>
          <w:rFonts w:ascii="Calibri" w:hAnsi="Calibri" w:cs="Calibri"/>
          <w:b w:val="0"/>
          <w:sz w:val="20"/>
          <w:szCs w:val="20"/>
        </w:rPr>
        <w:t>.]</w:t>
      </w:r>
    </w:p>
    <w:p w:rsidR="00714553" w:rsidRPr="00337371" w:rsidRDefault="009822C7" w:rsidP="000843E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  <w:b w:val="0"/>
          <w:sz w:val="20"/>
          <w:szCs w:val="20"/>
        </w:rPr>
      </w:pPr>
      <w:r w:rsidRPr="000C4E8F">
        <w:rPr>
          <w:rFonts w:ascii="Calibri" w:hAnsi="Calibri" w:cs="Calibri"/>
          <w:b w:val="0"/>
          <w:noProof/>
          <w:sz w:val="20"/>
          <w:szCs w:val="20"/>
        </w:rPr>
        <w:t>To</w:t>
      </w:r>
      <w:r w:rsidR="00EC6820" w:rsidRPr="000C4E8F">
        <w:rPr>
          <w:rFonts w:ascii="Calibri" w:hAnsi="Calibri" w:cs="Calibri"/>
          <w:b w:val="0"/>
          <w:noProof/>
          <w:sz w:val="20"/>
          <w:szCs w:val="20"/>
        </w:rPr>
        <w:t xml:space="preserve"> submit</w:t>
      </w:r>
      <w:r w:rsidR="00EC6820" w:rsidRPr="00337371">
        <w:rPr>
          <w:rFonts w:ascii="Calibri" w:hAnsi="Calibri" w:cs="Calibri"/>
          <w:b w:val="0"/>
          <w:sz w:val="20"/>
          <w:szCs w:val="20"/>
        </w:rPr>
        <w:t xml:space="preserve">, </w:t>
      </w:r>
      <w:r w:rsidRPr="00337371">
        <w:rPr>
          <w:rFonts w:ascii="Calibri" w:hAnsi="Calibri" w:cs="Calibri"/>
          <w:b w:val="0"/>
          <w:sz w:val="20"/>
          <w:szCs w:val="20"/>
        </w:rPr>
        <w:t>e</w:t>
      </w:r>
      <w:r w:rsidR="008F2E45" w:rsidRPr="00337371">
        <w:rPr>
          <w:rFonts w:ascii="Calibri" w:hAnsi="Calibri" w:cs="Calibri"/>
          <w:b w:val="0"/>
          <w:sz w:val="20"/>
          <w:szCs w:val="20"/>
        </w:rPr>
        <w:t>-mail</w:t>
      </w:r>
      <w:r w:rsidR="009368E6" w:rsidRPr="00337371">
        <w:rPr>
          <w:rFonts w:ascii="Calibri" w:hAnsi="Calibri" w:cs="Calibri"/>
          <w:b w:val="0"/>
          <w:sz w:val="20"/>
          <w:szCs w:val="20"/>
        </w:rPr>
        <w:t xml:space="preserve"> completed form</w:t>
      </w:r>
      <w:r w:rsidR="00EC6820" w:rsidRPr="00337371">
        <w:rPr>
          <w:rFonts w:ascii="Calibri" w:hAnsi="Calibri" w:cs="Calibri"/>
          <w:b w:val="0"/>
          <w:sz w:val="20"/>
          <w:szCs w:val="20"/>
        </w:rPr>
        <w:t xml:space="preserve"> </w:t>
      </w:r>
      <w:r w:rsidR="00D65562" w:rsidRPr="00337371">
        <w:rPr>
          <w:rFonts w:ascii="Calibri" w:hAnsi="Calibri" w:cs="Calibri"/>
          <w:b w:val="0"/>
          <w:sz w:val="20"/>
          <w:szCs w:val="20"/>
        </w:rPr>
        <w:t>(</w:t>
      </w:r>
      <w:r w:rsidR="00EC6820" w:rsidRPr="00337371">
        <w:rPr>
          <w:rFonts w:ascii="Calibri" w:hAnsi="Calibri" w:cs="Calibri"/>
          <w:b w:val="0"/>
          <w:sz w:val="20"/>
          <w:szCs w:val="20"/>
        </w:rPr>
        <w:t>as an attachment</w:t>
      </w:r>
      <w:r w:rsidR="00D65562" w:rsidRPr="00337371">
        <w:rPr>
          <w:rFonts w:ascii="Calibri" w:hAnsi="Calibri" w:cs="Calibri"/>
          <w:b w:val="0"/>
          <w:sz w:val="20"/>
          <w:szCs w:val="20"/>
        </w:rPr>
        <w:t>)</w:t>
      </w:r>
      <w:r w:rsidR="009368E6" w:rsidRPr="00337371">
        <w:rPr>
          <w:rFonts w:ascii="Calibri" w:hAnsi="Calibri" w:cs="Calibri"/>
          <w:b w:val="0"/>
          <w:sz w:val="20"/>
          <w:szCs w:val="20"/>
        </w:rPr>
        <w:t xml:space="preserve"> </w:t>
      </w:r>
      <w:r w:rsidR="00D65562" w:rsidRPr="00337371">
        <w:rPr>
          <w:rFonts w:ascii="Calibri" w:hAnsi="Calibri" w:cs="Calibri"/>
          <w:b w:val="0"/>
          <w:sz w:val="20"/>
          <w:szCs w:val="20"/>
        </w:rPr>
        <w:t xml:space="preserve">from responsible Administrator </w:t>
      </w:r>
      <w:r w:rsidR="008F2E45" w:rsidRPr="00337371">
        <w:rPr>
          <w:rFonts w:ascii="Calibri" w:hAnsi="Calibri" w:cs="Calibri"/>
          <w:b w:val="0"/>
          <w:sz w:val="20"/>
          <w:szCs w:val="20"/>
        </w:rPr>
        <w:t>to your Project Monitor</w:t>
      </w:r>
      <w:r w:rsidR="00714553" w:rsidRPr="00337371">
        <w:rPr>
          <w:rFonts w:ascii="Calibri" w:hAnsi="Calibri" w:cs="Calibri"/>
          <w:b w:val="0"/>
          <w:sz w:val="20"/>
          <w:szCs w:val="20"/>
        </w:rPr>
        <w:t xml:space="preserve">.  </w:t>
      </w:r>
      <w:r w:rsidR="009368E6" w:rsidRPr="00337371">
        <w:rPr>
          <w:rFonts w:ascii="Calibri" w:hAnsi="Calibri" w:cs="Calibri"/>
          <w:b w:val="0"/>
          <w:sz w:val="20"/>
          <w:szCs w:val="20"/>
        </w:rPr>
        <w:t xml:space="preserve"> </w:t>
      </w:r>
    </w:p>
    <w:p w:rsidR="00714553" w:rsidRPr="00337371" w:rsidRDefault="00B27B9F" w:rsidP="000843E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  <w:b w:val="0"/>
          <w:sz w:val="20"/>
          <w:szCs w:val="20"/>
        </w:rPr>
      </w:pPr>
      <w:r w:rsidRPr="00337371">
        <w:rPr>
          <w:rFonts w:ascii="Calibri" w:hAnsi="Calibri" w:cs="Calibri"/>
          <w:b w:val="0"/>
          <w:sz w:val="20"/>
          <w:szCs w:val="20"/>
        </w:rPr>
        <w:t xml:space="preserve">1) </w:t>
      </w:r>
      <w:r w:rsidR="00D42891" w:rsidRPr="00337371">
        <w:rPr>
          <w:rFonts w:ascii="Calibri" w:hAnsi="Calibri" w:cs="Calibri"/>
          <w:b w:val="0"/>
          <w:sz w:val="20"/>
          <w:szCs w:val="20"/>
        </w:rPr>
        <w:t>I</w:t>
      </w:r>
      <w:r w:rsidR="00C0126B" w:rsidRPr="00337371">
        <w:rPr>
          <w:rFonts w:ascii="Calibri" w:hAnsi="Calibri" w:cs="Calibri"/>
          <w:b w:val="0"/>
          <w:sz w:val="20"/>
          <w:szCs w:val="20"/>
        </w:rPr>
        <w:t xml:space="preserve">n </w:t>
      </w:r>
      <w:r w:rsidR="00EC6820" w:rsidRPr="00337371">
        <w:rPr>
          <w:rFonts w:ascii="Calibri" w:hAnsi="Calibri" w:cs="Calibri"/>
          <w:b w:val="0"/>
          <w:sz w:val="20"/>
          <w:szCs w:val="20"/>
        </w:rPr>
        <w:t xml:space="preserve">the </w:t>
      </w:r>
      <w:r w:rsidR="00C0126B" w:rsidRPr="00337371">
        <w:rPr>
          <w:rFonts w:ascii="Calibri" w:hAnsi="Calibri" w:cs="Calibri"/>
          <w:b w:val="0"/>
          <w:sz w:val="20"/>
          <w:szCs w:val="20"/>
        </w:rPr>
        <w:t>e-mail subject line</w:t>
      </w:r>
      <w:r w:rsidR="00D42891" w:rsidRPr="00337371">
        <w:rPr>
          <w:rFonts w:ascii="Calibri" w:hAnsi="Calibri" w:cs="Calibri"/>
          <w:b w:val="0"/>
          <w:sz w:val="20"/>
          <w:szCs w:val="20"/>
        </w:rPr>
        <w:t>, type</w:t>
      </w:r>
      <w:r w:rsidR="00C0126B" w:rsidRPr="00337371">
        <w:rPr>
          <w:rFonts w:ascii="Calibri" w:hAnsi="Calibri" w:cs="Calibri"/>
          <w:b w:val="0"/>
          <w:sz w:val="20"/>
          <w:szCs w:val="20"/>
        </w:rPr>
        <w:t>:</w:t>
      </w:r>
      <w:r w:rsidR="007E5F2E" w:rsidRPr="00337371">
        <w:rPr>
          <w:rFonts w:ascii="Calibri" w:hAnsi="Calibri" w:cs="Calibri"/>
          <w:b w:val="0"/>
          <w:sz w:val="20"/>
          <w:szCs w:val="20"/>
        </w:rPr>
        <w:t xml:space="preserve"> </w:t>
      </w:r>
      <w:r w:rsidR="007E5F2E" w:rsidRPr="00337371">
        <w:rPr>
          <w:rFonts w:ascii="Calibri" w:hAnsi="Calibri" w:cs="Calibri"/>
          <w:sz w:val="20"/>
          <w:szCs w:val="20"/>
        </w:rPr>
        <w:t>Out-of-state travel request</w:t>
      </w:r>
      <w:r w:rsidR="00EC6820" w:rsidRPr="00337371">
        <w:rPr>
          <w:rFonts w:ascii="Calibri" w:hAnsi="Calibri" w:cs="Calibri"/>
          <w:b w:val="0"/>
          <w:sz w:val="20"/>
          <w:szCs w:val="20"/>
        </w:rPr>
        <w:t xml:space="preserve">.  </w:t>
      </w:r>
    </w:p>
    <w:p w:rsidR="00714553" w:rsidRPr="00337371" w:rsidRDefault="00EC6820" w:rsidP="000843E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  <w:b w:val="0"/>
          <w:sz w:val="20"/>
          <w:szCs w:val="20"/>
        </w:rPr>
      </w:pPr>
      <w:r w:rsidRPr="00337371">
        <w:rPr>
          <w:rFonts w:ascii="Calibri" w:hAnsi="Calibri" w:cs="Calibri"/>
          <w:b w:val="0"/>
          <w:sz w:val="20"/>
          <w:szCs w:val="20"/>
        </w:rPr>
        <w:t>2) I</w:t>
      </w:r>
      <w:r w:rsidR="009822C7" w:rsidRPr="00337371">
        <w:rPr>
          <w:rFonts w:ascii="Calibri" w:hAnsi="Calibri" w:cs="Calibri"/>
          <w:b w:val="0"/>
          <w:sz w:val="20"/>
          <w:szCs w:val="20"/>
        </w:rPr>
        <w:t xml:space="preserve">n e-mail body, </w:t>
      </w:r>
      <w:r w:rsidR="00C0126B" w:rsidRPr="00337371">
        <w:rPr>
          <w:rFonts w:ascii="Calibri" w:hAnsi="Calibri" w:cs="Calibri"/>
          <w:b w:val="0"/>
          <w:sz w:val="20"/>
          <w:szCs w:val="20"/>
        </w:rPr>
        <w:t>state</w:t>
      </w:r>
      <w:r w:rsidRPr="00337371">
        <w:rPr>
          <w:rFonts w:ascii="Calibri" w:hAnsi="Calibri" w:cs="Calibri"/>
          <w:b w:val="0"/>
          <w:sz w:val="20"/>
          <w:szCs w:val="20"/>
        </w:rPr>
        <w:t xml:space="preserve"> </w:t>
      </w:r>
      <w:r w:rsidRPr="00337371">
        <w:rPr>
          <w:rFonts w:ascii="Calibri" w:hAnsi="Calibri" w:cs="Calibri"/>
          <w:sz w:val="20"/>
          <w:szCs w:val="20"/>
        </w:rPr>
        <w:t xml:space="preserve">EITHER </w:t>
      </w:r>
      <w:r w:rsidR="009822C7" w:rsidRPr="00337371">
        <w:rPr>
          <w:rFonts w:ascii="Calibri" w:hAnsi="Calibri" w:cs="Calibri"/>
          <w:b w:val="0"/>
          <w:sz w:val="20"/>
          <w:szCs w:val="20"/>
        </w:rPr>
        <w:t>that</w:t>
      </w:r>
      <w:r w:rsidR="009822C7" w:rsidRPr="00337371">
        <w:rPr>
          <w:rFonts w:ascii="Calibri" w:hAnsi="Calibri" w:cs="Calibri"/>
          <w:sz w:val="20"/>
          <w:szCs w:val="20"/>
        </w:rPr>
        <w:t xml:space="preserve"> </w:t>
      </w:r>
      <w:r w:rsidR="009822C7" w:rsidRPr="00337371">
        <w:rPr>
          <w:rFonts w:ascii="Calibri" w:hAnsi="Calibri" w:cs="Calibri"/>
          <w:b w:val="0"/>
          <w:sz w:val="20"/>
          <w:szCs w:val="20"/>
        </w:rPr>
        <w:t xml:space="preserve">the request </w:t>
      </w:r>
      <w:r w:rsidR="00714553" w:rsidRPr="00337371">
        <w:rPr>
          <w:rFonts w:ascii="Calibri" w:hAnsi="Calibri" w:cs="Calibri"/>
          <w:b w:val="0"/>
          <w:sz w:val="20"/>
          <w:szCs w:val="20"/>
        </w:rPr>
        <w:t>(a</w:t>
      </w:r>
      <w:r w:rsidRPr="00337371">
        <w:rPr>
          <w:rFonts w:ascii="Calibri" w:hAnsi="Calibri" w:cs="Calibri"/>
          <w:b w:val="0"/>
          <w:sz w:val="20"/>
          <w:szCs w:val="20"/>
        </w:rPr>
        <w:t>)</w:t>
      </w:r>
      <w:r w:rsidRPr="00337371">
        <w:rPr>
          <w:rFonts w:ascii="Calibri" w:hAnsi="Calibri" w:cs="Calibri"/>
          <w:sz w:val="20"/>
          <w:szCs w:val="20"/>
        </w:rPr>
        <w:t xml:space="preserve"> </w:t>
      </w:r>
      <w:r w:rsidR="009822C7" w:rsidRPr="00337371">
        <w:rPr>
          <w:rFonts w:ascii="Calibri" w:hAnsi="Calibri" w:cs="Calibri"/>
          <w:sz w:val="20"/>
          <w:szCs w:val="20"/>
        </w:rPr>
        <w:t>complies</w:t>
      </w:r>
      <w:r w:rsidR="00B27B9F" w:rsidRPr="00337371">
        <w:rPr>
          <w:rFonts w:ascii="Calibri" w:hAnsi="Calibri" w:cs="Calibri"/>
          <w:sz w:val="20"/>
          <w:szCs w:val="20"/>
        </w:rPr>
        <w:t xml:space="preserve"> </w:t>
      </w:r>
      <w:r w:rsidR="00B27B9F" w:rsidRPr="00337371">
        <w:rPr>
          <w:rFonts w:ascii="Calibri" w:hAnsi="Calibri" w:cs="Calibri"/>
          <w:b w:val="0"/>
          <w:sz w:val="20"/>
          <w:szCs w:val="20"/>
        </w:rPr>
        <w:t xml:space="preserve">with </w:t>
      </w:r>
      <w:r w:rsidR="00F2203D" w:rsidRPr="00337371">
        <w:rPr>
          <w:rFonts w:ascii="Calibri" w:hAnsi="Calibri" w:cs="Calibri"/>
          <w:b w:val="0"/>
          <w:sz w:val="20"/>
          <w:szCs w:val="20"/>
        </w:rPr>
        <w:t xml:space="preserve">the </w:t>
      </w:r>
      <w:r w:rsidR="00B27B9F" w:rsidRPr="00337371">
        <w:rPr>
          <w:rFonts w:ascii="Calibri" w:hAnsi="Calibri" w:cs="Calibri"/>
          <w:b w:val="0"/>
          <w:sz w:val="20"/>
          <w:szCs w:val="20"/>
        </w:rPr>
        <w:t xml:space="preserve">cost guidelines </w:t>
      </w:r>
      <w:r w:rsidR="009822C7" w:rsidRPr="00337371">
        <w:rPr>
          <w:rFonts w:ascii="Calibri" w:hAnsi="Calibri" w:cs="Calibri"/>
          <w:b w:val="0"/>
          <w:sz w:val="20"/>
          <w:szCs w:val="20"/>
        </w:rPr>
        <w:t>per the</w:t>
      </w:r>
      <w:r w:rsidRPr="00337371">
        <w:rPr>
          <w:rFonts w:ascii="Calibri" w:hAnsi="Calibri" w:cs="Calibri"/>
          <w:b w:val="0"/>
          <w:sz w:val="20"/>
          <w:szCs w:val="20"/>
        </w:rPr>
        <w:t xml:space="preserve"> request form</w:t>
      </w:r>
      <w:r w:rsidR="009822C7" w:rsidRPr="00337371">
        <w:rPr>
          <w:rFonts w:ascii="Calibri" w:hAnsi="Calibri" w:cs="Calibri"/>
          <w:b w:val="0"/>
          <w:sz w:val="20"/>
          <w:szCs w:val="20"/>
        </w:rPr>
        <w:t xml:space="preserve"> </w:t>
      </w:r>
      <w:r w:rsidR="00B27B9F" w:rsidRPr="00337371">
        <w:rPr>
          <w:rFonts w:ascii="Calibri" w:hAnsi="Calibri" w:cs="Calibri"/>
          <w:b w:val="0"/>
          <w:sz w:val="20"/>
          <w:szCs w:val="20"/>
        </w:rPr>
        <w:t>footnotes</w:t>
      </w:r>
      <w:r w:rsidR="009822C7" w:rsidRPr="00337371">
        <w:rPr>
          <w:rFonts w:ascii="Calibri" w:hAnsi="Calibri" w:cs="Calibri"/>
          <w:b w:val="0"/>
          <w:sz w:val="20"/>
          <w:szCs w:val="20"/>
        </w:rPr>
        <w:t xml:space="preserve"> </w:t>
      </w:r>
      <w:r w:rsidR="00B27B9F" w:rsidRPr="00337371">
        <w:rPr>
          <w:rFonts w:ascii="Calibri" w:hAnsi="Calibri" w:cs="Calibri"/>
          <w:b w:val="0"/>
          <w:sz w:val="20"/>
          <w:szCs w:val="20"/>
        </w:rPr>
        <w:t xml:space="preserve">or </w:t>
      </w:r>
      <w:r w:rsidR="00714553" w:rsidRPr="00337371">
        <w:rPr>
          <w:rFonts w:ascii="Calibri" w:hAnsi="Calibri" w:cs="Calibri"/>
          <w:b w:val="0"/>
          <w:sz w:val="20"/>
          <w:szCs w:val="20"/>
        </w:rPr>
        <w:t>(b</w:t>
      </w:r>
      <w:r w:rsidRPr="00337371">
        <w:rPr>
          <w:rFonts w:ascii="Calibri" w:hAnsi="Calibri" w:cs="Calibri"/>
          <w:b w:val="0"/>
          <w:sz w:val="20"/>
          <w:szCs w:val="20"/>
        </w:rPr>
        <w:t xml:space="preserve">) </w:t>
      </w:r>
      <w:r w:rsidRPr="000C4E8F">
        <w:rPr>
          <w:rFonts w:ascii="Calibri" w:hAnsi="Calibri" w:cs="Calibri"/>
          <w:noProof/>
          <w:sz w:val="20"/>
          <w:szCs w:val="20"/>
        </w:rPr>
        <w:t xml:space="preserve">provide </w:t>
      </w:r>
      <w:r w:rsidR="009822C7" w:rsidRPr="000C4E8F">
        <w:rPr>
          <w:rFonts w:ascii="Calibri" w:hAnsi="Calibri" w:cs="Calibri"/>
          <w:noProof/>
          <w:sz w:val="20"/>
          <w:szCs w:val="20"/>
        </w:rPr>
        <w:t>a justification for</w:t>
      </w:r>
      <w:r w:rsidR="00B27B9F" w:rsidRPr="00337371">
        <w:rPr>
          <w:rFonts w:ascii="Calibri" w:hAnsi="Calibri" w:cs="Calibri"/>
          <w:sz w:val="20"/>
          <w:szCs w:val="20"/>
        </w:rPr>
        <w:t xml:space="preserve"> non-compliance</w:t>
      </w:r>
      <w:r w:rsidRPr="00337371">
        <w:rPr>
          <w:rFonts w:ascii="Calibri" w:hAnsi="Calibri" w:cs="Calibri"/>
          <w:sz w:val="20"/>
          <w:szCs w:val="20"/>
        </w:rPr>
        <w:t>.</w:t>
      </w:r>
      <w:r w:rsidR="009822C7" w:rsidRPr="00337371">
        <w:rPr>
          <w:rFonts w:ascii="Calibri" w:hAnsi="Calibri" w:cs="Calibri"/>
          <w:b w:val="0"/>
          <w:sz w:val="20"/>
          <w:szCs w:val="20"/>
        </w:rPr>
        <w:t xml:space="preserve"> </w:t>
      </w:r>
      <w:r w:rsidR="00B27B9F" w:rsidRPr="00337371">
        <w:rPr>
          <w:rFonts w:ascii="Calibri" w:hAnsi="Calibri" w:cs="Calibri"/>
          <w:b w:val="0"/>
          <w:sz w:val="20"/>
          <w:szCs w:val="20"/>
        </w:rPr>
        <w:t xml:space="preserve">  </w:t>
      </w:r>
      <w:r w:rsidR="00B27B9F" w:rsidRPr="000C4E8F">
        <w:rPr>
          <w:rFonts w:ascii="Calibri" w:hAnsi="Calibri" w:cs="Calibri"/>
          <w:b w:val="0"/>
          <w:noProof/>
          <w:sz w:val="20"/>
          <w:szCs w:val="20"/>
        </w:rPr>
        <w:t>M</w:t>
      </w:r>
      <w:r w:rsidR="00175C29" w:rsidRPr="000C4E8F">
        <w:rPr>
          <w:rFonts w:ascii="Calibri" w:hAnsi="Calibri" w:cs="Calibri"/>
          <w:b w:val="0"/>
          <w:noProof/>
          <w:sz w:val="20"/>
          <w:szCs w:val="20"/>
        </w:rPr>
        <w:t>onitor</w:t>
      </w:r>
      <w:r w:rsidR="00175C29" w:rsidRPr="00337371">
        <w:rPr>
          <w:rFonts w:ascii="Calibri" w:hAnsi="Calibri" w:cs="Calibri"/>
          <w:b w:val="0"/>
          <w:sz w:val="20"/>
          <w:szCs w:val="20"/>
        </w:rPr>
        <w:t xml:space="preserve"> will review</w:t>
      </w:r>
      <w:r w:rsidR="0098669D" w:rsidRPr="00337371">
        <w:rPr>
          <w:rFonts w:ascii="Calibri" w:hAnsi="Calibri" w:cs="Calibri"/>
          <w:b w:val="0"/>
          <w:sz w:val="20"/>
          <w:szCs w:val="20"/>
        </w:rPr>
        <w:t xml:space="preserve"> the request</w:t>
      </w:r>
      <w:r w:rsidR="00175C29" w:rsidRPr="00337371">
        <w:rPr>
          <w:rFonts w:ascii="Calibri" w:hAnsi="Calibri" w:cs="Calibri"/>
          <w:b w:val="0"/>
          <w:sz w:val="20"/>
          <w:szCs w:val="20"/>
        </w:rPr>
        <w:t xml:space="preserve"> </w:t>
      </w:r>
      <w:r w:rsidR="008F2E45" w:rsidRPr="00337371">
        <w:rPr>
          <w:rFonts w:ascii="Calibri" w:hAnsi="Calibri" w:cs="Calibri"/>
          <w:b w:val="0"/>
          <w:sz w:val="20"/>
          <w:szCs w:val="20"/>
        </w:rPr>
        <w:t xml:space="preserve">and email </w:t>
      </w:r>
      <w:r w:rsidR="0098669D" w:rsidRPr="00337371">
        <w:rPr>
          <w:rFonts w:ascii="Calibri" w:hAnsi="Calibri" w:cs="Calibri"/>
          <w:b w:val="0"/>
          <w:sz w:val="20"/>
          <w:szCs w:val="20"/>
        </w:rPr>
        <w:t>a</w:t>
      </w:r>
      <w:r w:rsidR="008F2E45" w:rsidRPr="00337371">
        <w:rPr>
          <w:rFonts w:ascii="Calibri" w:hAnsi="Calibri" w:cs="Calibri"/>
          <w:b w:val="0"/>
          <w:sz w:val="20"/>
          <w:szCs w:val="20"/>
        </w:rPr>
        <w:t xml:space="preserve"> response back to you.  Keep a copy of the approv</w:t>
      </w:r>
      <w:r w:rsidR="00F116F2" w:rsidRPr="00337371">
        <w:rPr>
          <w:rFonts w:ascii="Calibri" w:hAnsi="Calibri" w:cs="Calibri"/>
          <w:b w:val="0"/>
          <w:sz w:val="20"/>
          <w:szCs w:val="20"/>
        </w:rPr>
        <w:t>al</w:t>
      </w:r>
      <w:r w:rsidR="008F2E45" w:rsidRPr="00337371">
        <w:rPr>
          <w:rFonts w:ascii="Calibri" w:hAnsi="Calibri" w:cs="Calibri"/>
          <w:b w:val="0"/>
          <w:sz w:val="20"/>
          <w:szCs w:val="20"/>
        </w:rPr>
        <w:t xml:space="preserve"> document </w:t>
      </w:r>
      <w:r w:rsidR="008F2E45" w:rsidRPr="000C4E8F">
        <w:rPr>
          <w:rFonts w:ascii="Calibri" w:hAnsi="Calibri" w:cs="Calibri"/>
          <w:b w:val="0"/>
          <w:noProof/>
          <w:sz w:val="20"/>
          <w:szCs w:val="20"/>
        </w:rPr>
        <w:t>and</w:t>
      </w:r>
      <w:r w:rsidR="00F116F2" w:rsidRPr="000C4E8F">
        <w:rPr>
          <w:rFonts w:ascii="Calibri" w:hAnsi="Calibri" w:cs="Calibri"/>
          <w:b w:val="0"/>
          <w:noProof/>
          <w:sz w:val="20"/>
          <w:szCs w:val="20"/>
        </w:rPr>
        <w:t>/or</w:t>
      </w:r>
      <w:r w:rsidR="008F2E45" w:rsidRPr="00337371">
        <w:rPr>
          <w:rFonts w:ascii="Calibri" w:hAnsi="Calibri" w:cs="Calibri"/>
          <w:b w:val="0"/>
          <w:sz w:val="20"/>
          <w:szCs w:val="20"/>
        </w:rPr>
        <w:t xml:space="preserve"> email</w:t>
      </w:r>
      <w:r w:rsidR="00B7581B" w:rsidRPr="00337371">
        <w:rPr>
          <w:rFonts w:ascii="Calibri" w:hAnsi="Calibri" w:cs="Calibri"/>
          <w:b w:val="0"/>
          <w:sz w:val="20"/>
          <w:szCs w:val="20"/>
        </w:rPr>
        <w:t xml:space="preserve"> in your </w:t>
      </w:r>
      <w:r w:rsidR="00B7581B" w:rsidRPr="000C4E8F">
        <w:rPr>
          <w:rFonts w:ascii="Calibri" w:hAnsi="Calibri" w:cs="Calibri"/>
          <w:b w:val="0"/>
          <w:noProof/>
          <w:sz w:val="20"/>
          <w:szCs w:val="20"/>
        </w:rPr>
        <w:t>audit</w:t>
      </w:r>
      <w:r w:rsidR="00B7581B" w:rsidRPr="00337371">
        <w:rPr>
          <w:rFonts w:ascii="Calibri" w:hAnsi="Calibri" w:cs="Calibri"/>
          <w:b w:val="0"/>
          <w:sz w:val="20"/>
          <w:szCs w:val="20"/>
        </w:rPr>
        <w:t xml:space="preserve"> files</w:t>
      </w:r>
      <w:r w:rsidR="0077073A" w:rsidRPr="00337371">
        <w:rPr>
          <w:rFonts w:ascii="Calibri" w:hAnsi="Calibri" w:cs="Calibri"/>
          <w:b w:val="0"/>
          <w:sz w:val="20"/>
          <w:szCs w:val="20"/>
        </w:rPr>
        <w:t>.</w:t>
      </w:r>
      <w:r w:rsidR="00714553" w:rsidRPr="00337371">
        <w:rPr>
          <w:rFonts w:ascii="Calibri" w:hAnsi="Calibri" w:cs="Calibri"/>
          <w:b w:val="0"/>
          <w:sz w:val="20"/>
          <w:szCs w:val="20"/>
        </w:rPr>
        <w:t xml:space="preserve">  </w:t>
      </w:r>
    </w:p>
    <w:p w:rsidR="008F2E45" w:rsidRPr="00337371" w:rsidRDefault="00714553" w:rsidP="000843E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  <w:sz w:val="20"/>
          <w:szCs w:val="20"/>
        </w:rPr>
      </w:pPr>
      <w:r w:rsidRPr="00337371">
        <w:rPr>
          <w:rFonts w:ascii="Calibri" w:hAnsi="Calibri" w:cs="Calibri"/>
          <w:b w:val="0"/>
          <w:sz w:val="20"/>
          <w:szCs w:val="20"/>
        </w:rPr>
        <w:t xml:space="preserve">3) </w:t>
      </w:r>
      <w:r w:rsidR="00C21240" w:rsidRPr="00337371">
        <w:rPr>
          <w:rFonts w:ascii="Calibri" w:hAnsi="Calibri" w:cs="Calibri"/>
          <w:b w:val="0"/>
          <w:sz w:val="20"/>
          <w:szCs w:val="20"/>
        </w:rPr>
        <w:t>G</w:t>
      </w:r>
      <w:r w:rsidR="008F2E45" w:rsidRPr="00337371">
        <w:rPr>
          <w:rFonts w:ascii="Calibri" w:hAnsi="Calibri" w:cs="Calibri"/>
          <w:b w:val="0"/>
          <w:sz w:val="20"/>
          <w:szCs w:val="20"/>
        </w:rPr>
        <w:t xml:space="preserve">ather and keep information such as the agenda, handouts from sessions of the conference/professional development session </w:t>
      </w:r>
      <w:r w:rsidR="00C21240" w:rsidRPr="00337371">
        <w:rPr>
          <w:rFonts w:ascii="Calibri" w:hAnsi="Calibri" w:cs="Calibri"/>
          <w:b w:val="0"/>
          <w:sz w:val="20"/>
          <w:szCs w:val="20"/>
        </w:rPr>
        <w:t xml:space="preserve">which </w:t>
      </w:r>
      <w:r w:rsidR="008F2E45" w:rsidRPr="00337371">
        <w:rPr>
          <w:rFonts w:ascii="Calibri" w:hAnsi="Calibri" w:cs="Calibri"/>
          <w:b w:val="0"/>
          <w:sz w:val="20"/>
          <w:szCs w:val="20"/>
        </w:rPr>
        <w:t xml:space="preserve">adequately records the purpose of the </w:t>
      </w:r>
      <w:r w:rsidR="00C21240" w:rsidRPr="00337371">
        <w:rPr>
          <w:rFonts w:ascii="Calibri" w:hAnsi="Calibri" w:cs="Calibri"/>
          <w:b w:val="0"/>
          <w:sz w:val="20"/>
          <w:szCs w:val="20"/>
        </w:rPr>
        <w:t>event</w:t>
      </w:r>
      <w:r w:rsidR="008F2E45" w:rsidRPr="00337371">
        <w:rPr>
          <w:rFonts w:ascii="Calibri" w:hAnsi="Calibri" w:cs="Calibri"/>
          <w:b w:val="0"/>
          <w:sz w:val="20"/>
          <w:szCs w:val="20"/>
        </w:rPr>
        <w:t xml:space="preserve">.  </w:t>
      </w:r>
      <w:r w:rsidR="00C21240" w:rsidRPr="00337371">
        <w:rPr>
          <w:rFonts w:ascii="Calibri" w:hAnsi="Calibri" w:cs="Calibri"/>
          <w:b w:val="0"/>
          <w:sz w:val="20"/>
          <w:szCs w:val="20"/>
        </w:rPr>
        <w:t xml:space="preserve">Keep </w:t>
      </w:r>
      <w:r w:rsidR="008F2E45" w:rsidRPr="00337371">
        <w:rPr>
          <w:rFonts w:ascii="Calibri" w:hAnsi="Calibri" w:cs="Calibri"/>
          <w:b w:val="0"/>
          <w:sz w:val="20"/>
          <w:szCs w:val="20"/>
        </w:rPr>
        <w:t>documentation with the project audit file</w:t>
      </w:r>
      <w:r w:rsidR="008F2E45" w:rsidRPr="00337371">
        <w:rPr>
          <w:rFonts w:ascii="Calibri" w:hAnsi="Calibri" w:cs="Calibri"/>
          <w:sz w:val="20"/>
          <w:szCs w:val="20"/>
        </w:rPr>
        <w:t>.</w:t>
      </w:r>
    </w:p>
    <w:sectPr w:rsidR="008F2E45" w:rsidRPr="00337371" w:rsidSect="00C21240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28" w:rsidRDefault="000F4828">
      <w:r>
        <w:separator/>
      </w:r>
    </w:p>
  </w:endnote>
  <w:endnote w:type="continuationSeparator" w:id="0">
    <w:p w:rsidR="000F4828" w:rsidRDefault="000F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AD" w:rsidRPr="00F24BAD" w:rsidRDefault="00F24BAD">
    <w:pPr>
      <w:pStyle w:val="Footer"/>
      <w:rPr>
        <w:sz w:val="16"/>
        <w:szCs w:val="16"/>
      </w:rPr>
    </w:pPr>
    <w:r w:rsidRPr="00F24BAD">
      <w:rPr>
        <w:sz w:val="16"/>
        <w:szCs w:val="16"/>
      </w:rPr>
      <w:t xml:space="preserve">SDCCD-Do-Updated </w:t>
    </w:r>
    <w:r>
      <w:rPr>
        <w:sz w:val="16"/>
        <w:szCs w:val="16"/>
      </w:rPr>
      <w:t xml:space="preserve">Event Loc.  </w:t>
    </w:r>
    <w:r w:rsidRPr="00F24BAD">
      <w:rPr>
        <w:sz w:val="16"/>
        <w:szCs w:val="16"/>
      </w:rPr>
      <w:t>Info 11/7/18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28" w:rsidRDefault="000F4828">
      <w:r>
        <w:separator/>
      </w:r>
    </w:p>
  </w:footnote>
  <w:footnote w:type="continuationSeparator" w:id="0">
    <w:p w:rsidR="000F4828" w:rsidRDefault="000F4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4ED"/>
    <w:multiLevelType w:val="hybridMultilevel"/>
    <w:tmpl w:val="18049ED0"/>
    <w:lvl w:ilvl="0" w:tplc="065C4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70EE2"/>
    <w:multiLevelType w:val="hybridMultilevel"/>
    <w:tmpl w:val="31E68ABA"/>
    <w:lvl w:ilvl="0" w:tplc="8968F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C61E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CC634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6622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32D6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A6CE8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9C0B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1E19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3DC181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0324C3"/>
    <w:multiLevelType w:val="hybridMultilevel"/>
    <w:tmpl w:val="1C4A8864"/>
    <w:lvl w:ilvl="0" w:tplc="6BEA57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107D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BEB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CE3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82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C49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FEF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67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0CB4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9112B"/>
    <w:multiLevelType w:val="hybridMultilevel"/>
    <w:tmpl w:val="9EF6B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16391"/>
    <w:multiLevelType w:val="hybridMultilevel"/>
    <w:tmpl w:val="55A4D3F6"/>
    <w:lvl w:ilvl="0" w:tplc="D5EA11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04A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36D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61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C8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84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66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C0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AE8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037B7B"/>
    <w:multiLevelType w:val="multilevel"/>
    <w:tmpl w:val="C30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068B3"/>
    <w:multiLevelType w:val="hybridMultilevel"/>
    <w:tmpl w:val="A35EC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E56B8"/>
    <w:multiLevelType w:val="hybridMultilevel"/>
    <w:tmpl w:val="0DEA09FA"/>
    <w:lvl w:ilvl="0" w:tplc="1ECCF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8E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AC9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4E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69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2C7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A0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2B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167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870A02"/>
    <w:multiLevelType w:val="multilevel"/>
    <w:tmpl w:val="5B3A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660DED"/>
    <w:multiLevelType w:val="hybridMultilevel"/>
    <w:tmpl w:val="FAB8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wMrE0tTAwsbAwM7NQ0lEKTi0uzszPAykwqgUASaqS6ywAAAA="/>
  </w:docVars>
  <w:rsids>
    <w:rsidRoot w:val="003A03CD"/>
    <w:rsid w:val="000013BA"/>
    <w:rsid w:val="000051DC"/>
    <w:rsid w:val="00030578"/>
    <w:rsid w:val="000843E2"/>
    <w:rsid w:val="000964BF"/>
    <w:rsid w:val="000B5DE1"/>
    <w:rsid w:val="000C4E8F"/>
    <w:rsid w:val="000E1704"/>
    <w:rsid w:val="000F3AE6"/>
    <w:rsid w:val="000F4828"/>
    <w:rsid w:val="00175C29"/>
    <w:rsid w:val="001A07CA"/>
    <w:rsid w:val="001A3E7E"/>
    <w:rsid w:val="001A704C"/>
    <w:rsid w:val="001B7BB8"/>
    <w:rsid w:val="001D0F29"/>
    <w:rsid w:val="001D199E"/>
    <w:rsid w:val="00242BB3"/>
    <w:rsid w:val="00255830"/>
    <w:rsid w:val="002647DD"/>
    <w:rsid w:val="002670EA"/>
    <w:rsid w:val="002C1FB2"/>
    <w:rsid w:val="002D00DC"/>
    <w:rsid w:val="00324CE7"/>
    <w:rsid w:val="00326B43"/>
    <w:rsid w:val="00337371"/>
    <w:rsid w:val="00346CEB"/>
    <w:rsid w:val="00356DC1"/>
    <w:rsid w:val="00365CF2"/>
    <w:rsid w:val="003A03CD"/>
    <w:rsid w:val="003E3A6C"/>
    <w:rsid w:val="003F36BF"/>
    <w:rsid w:val="003F43E2"/>
    <w:rsid w:val="0041235D"/>
    <w:rsid w:val="00517951"/>
    <w:rsid w:val="00551821"/>
    <w:rsid w:val="0055513A"/>
    <w:rsid w:val="00566E5F"/>
    <w:rsid w:val="005706ED"/>
    <w:rsid w:val="005A7960"/>
    <w:rsid w:val="0062758C"/>
    <w:rsid w:val="00686EC9"/>
    <w:rsid w:val="00714553"/>
    <w:rsid w:val="00734FBF"/>
    <w:rsid w:val="00735E9F"/>
    <w:rsid w:val="00765746"/>
    <w:rsid w:val="0077073A"/>
    <w:rsid w:val="007B5FE4"/>
    <w:rsid w:val="007C797C"/>
    <w:rsid w:val="007C7B91"/>
    <w:rsid w:val="007D74C6"/>
    <w:rsid w:val="007E5F2E"/>
    <w:rsid w:val="00843EA1"/>
    <w:rsid w:val="00894126"/>
    <w:rsid w:val="008A40E4"/>
    <w:rsid w:val="008A5AE1"/>
    <w:rsid w:val="008C3685"/>
    <w:rsid w:val="008D551D"/>
    <w:rsid w:val="008F2E45"/>
    <w:rsid w:val="00901B20"/>
    <w:rsid w:val="009031F6"/>
    <w:rsid w:val="00921CC8"/>
    <w:rsid w:val="009368E6"/>
    <w:rsid w:val="009572D3"/>
    <w:rsid w:val="00981F8C"/>
    <w:rsid w:val="009822C7"/>
    <w:rsid w:val="0098669D"/>
    <w:rsid w:val="009A147B"/>
    <w:rsid w:val="009B5753"/>
    <w:rsid w:val="009B5D32"/>
    <w:rsid w:val="009C05DA"/>
    <w:rsid w:val="009E7645"/>
    <w:rsid w:val="00A16C64"/>
    <w:rsid w:val="00A4289E"/>
    <w:rsid w:val="00A57D08"/>
    <w:rsid w:val="00AB34B6"/>
    <w:rsid w:val="00AE4772"/>
    <w:rsid w:val="00AF64A7"/>
    <w:rsid w:val="00B2146C"/>
    <w:rsid w:val="00B27B9F"/>
    <w:rsid w:val="00B3157A"/>
    <w:rsid w:val="00B56431"/>
    <w:rsid w:val="00B7581B"/>
    <w:rsid w:val="00BC08E4"/>
    <w:rsid w:val="00C0126B"/>
    <w:rsid w:val="00C21240"/>
    <w:rsid w:val="00C528A0"/>
    <w:rsid w:val="00C64A6A"/>
    <w:rsid w:val="00C745F8"/>
    <w:rsid w:val="00C74D49"/>
    <w:rsid w:val="00C82053"/>
    <w:rsid w:val="00D04A9A"/>
    <w:rsid w:val="00D42891"/>
    <w:rsid w:val="00D65562"/>
    <w:rsid w:val="00D7433D"/>
    <w:rsid w:val="00DE384E"/>
    <w:rsid w:val="00E029AC"/>
    <w:rsid w:val="00E03447"/>
    <w:rsid w:val="00E12EAF"/>
    <w:rsid w:val="00E21F1F"/>
    <w:rsid w:val="00E54650"/>
    <w:rsid w:val="00E6192A"/>
    <w:rsid w:val="00E63CC6"/>
    <w:rsid w:val="00E91846"/>
    <w:rsid w:val="00EC6820"/>
    <w:rsid w:val="00F06FE9"/>
    <w:rsid w:val="00F116F2"/>
    <w:rsid w:val="00F2203D"/>
    <w:rsid w:val="00F24BAD"/>
    <w:rsid w:val="00F52611"/>
    <w:rsid w:val="00F671E9"/>
    <w:rsid w:val="00F95C5C"/>
    <w:rsid w:val="00F96D98"/>
    <w:rsid w:val="00FA2508"/>
    <w:rsid w:val="00FC7A27"/>
    <w:rsid w:val="00FD6879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">
    <w:name w:val="Body Text"/>
    <w:basedOn w:val="Normal"/>
    <w:semiHidden/>
    <w:rPr>
      <w:u w:val="single"/>
    </w:rPr>
  </w:style>
  <w:style w:type="paragraph" w:styleId="BodyText2">
    <w:name w:val="Body Text 2"/>
    <w:basedOn w:val="Normal"/>
    <w:semiHidden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C7B9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368E6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745F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45F8"/>
    <w:rPr>
      <w:rFonts w:ascii="Calibri" w:eastAsiaTheme="minorHAnsi" w:hAnsi="Calibr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FA2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">
    <w:name w:val="Body Text"/>
    <w:basedOn w:val="Normal"/>
    <w:semiHidden/>
    <w:rPr>
      <w:u w:val="single"/>
    </w:rPr>
  </w:style>
  <w:style w:type="paragraph" w:styleId="BodyText2">
    <w:name w:val="Body Text 2"/>
    <w:basedOn w:val="Normal"/>
    <w:semiHidden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C7B9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368E6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745F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45F8"/>
    <w:rPr>
      <w:rFonts w:ascii="Calibri" w:eastAsiaTheme="minorHAnsi" w:hAnsi="Calibr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FA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g.ca.gov/ab188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s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avel.dgs.ca.gov/default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Out-of-State Travel Request Format</vt:lpstr>
    </vt:vector>
  </TitlesOfParts>
  <Company>NFNRC</Company>
  <LinksUpToDate>false</LinksUpToDate>
  <CharactersWithSpaces>4357</CharactersWithSpaces>
  <SharedDoc>false</SharedDoc>
  <HLinks>
    <vt:vector size="12" baseType="variant">
      <vt:variant>
        <vt:i4>3932258</vt:i4>
      </vt:variant>
      <vt:variant>
        <vt:i4>3</vt:i4>
      </vt:variant>
      <vt:variant>
        <vt:i4>0</vt:i4>
      </vt:variant>
      <vt:variant>
        <vt:i4>5</vt:i4>
      </vt:variant>
      <vt:variant>
        <vt:lpwstr>http://www.gsa.gov/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http://www.travel.dgs.ca.gov/default.htm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Out-of-State Travel Request Format</dc:title>
  <dc:creator>Elizabeth Wallner</dc:creator>
  <cp:lastModifiedBy>test</cp:lastModifiedBy>
  <cp:revision>4</cp:revision>
  <cp:lastPrinted>2018-11-07T23:52:00Z</cp:lastPrinted>
  <dcterms:created xsi:type="dcterms:W3CDTF">2018-12-05T21:38:00Z</dcterms:created>
  <dcterms:modified xsi:type="dcterms:W3CDTF">2020-02-10T23:12:00Z</dcterms:modified>
</cp:coreProperties>
</file>