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February 17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2016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LRC 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>208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4:00pm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–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5:00pm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705BD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</w:p>
        </w:tc>
        <w:tc>
          <w:tcPr>
            <w:tcW w:w="2880" w:type="dxa"/>
          </w:tcPr>
          <w:p w:rsidR="00A6236B" w:rsidRPr="00D61C93" w:rsidRDefault="007B47F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Kent K</w:t>
            </w:r>
            <w:r w:rsidR="00D51BDD">
              <w:rPr>
                <w:rFonts w:asciiTheme="minorHAnsi" w:eastAsia="Verdana" w:hAnsiTheme="minorHAnsi" w:cs="Verdana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Theme="minorHAnsi" w:eastAsia="Verdana" w:hAnsiTheme="minorHAnsi" w:cs="Verdana"/>
                <w:sz w:val="20"/>
                <w:szCs w:val="20"/>
              </w:rPr>
              <w:t>yser</w:t>
            </w:r>
            <w:r w:rsidR="00751E09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880" w:type="dxa"/>
          </w:tcPr>
          <w:p w:rsidR="00A6236B" w:rsidRPr="00D61C93" w:rsidRDefault="007B47F6" w:rsidP="007B47F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Kennemer</w:t>
            </w:r>
            <w:r w:rsidR="00A6236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Susan Topham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880" w:type="dxa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Faculty Co Chair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Higgenbotham</w:t>
            </w:r>
            <w:proofErr w:type="spellEnd"/>
          </w:p>
        </w:tc>
        <w:tc>
          <w:tcPr>
            <w:tcW w:w="2610" w:type="dxa"/>
          </w:tcPr>
          <w:p w:rsidR="00A6236B" w:rsidRPr="00D61C93" w:rsidRDefault="007B47F6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880" w:type="dxa"/>
          </w:tcPr>
          <w:p w:rsidR="00A6236B" w:rsidRPr="00D61C93" w:rsidRDefault="007B47F6" w:rsidP="003623D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Student Rep</w:t>
            </w:r>
          </w:p>
        </w:tc>
      </w:tr>
      <w:tr w:rsidR="00A6236B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Inna Kanevsky</w:t>
            </w:r>
          </w:p>
        </w:tc>
        <w:tc>
          <w:tcPr>
            <w:tcW w:w="2610" w:type="dxa"/>
          </w:tcPr>
          <w:p w:rsidR="00A6236B" w:rsidRPr="00D61C93" w:rsidRDefault="007B47F6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Trina Larson</w:t>
            </w:r>
            <w:r w:rsidR="00D05A34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A6236B" w:rsidRPr="00D61C93" w:rsidRDefault="00A6236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36B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Claude Mona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Krumholz</w:t>
            </w:r>
          </w:p>
        </w:tc>
        <w:tc>
          <w:tcPr>
            <w:tcW w:w="2880" w:type="dxa"/>
          </w:tcPr>
          <w:p w:rsidR="00A6236B" w:rsidRPr="00D61C93" w:rsidRDefault="00A6236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62607D" w:rsidRDefault="0062607D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Rachelle called to order at </w:t>
            </w:r>
            <w:r w:rsidR="00D05A34">
              <w:rPr>
                <w:rFonts w:ascii="Calibri" w:hAnsi="Calibri" w:cs="Calibri"/>
                <w:sz w:val="24"/>
                <w:szCs w:val="24"/>
              </w:rPr>
              <w:t>4:01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  <w:p w:rsidR="00D05A34" w:rsidRPr="0062607D" w:rsidRDefault="00D05A34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Minutes approved, motion by David Fierro and second by Momilani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7B47F6">
        <w:rPr>
          <w:rFonts w:ascii="Calibri" w:hAnsi="Calibri" w:cs="Calibri"/>
          <w:b/>
          <w:sz w:val="24"/>
          <w:szCs w:val="24"/>
        </w:rPr>
        <w:t>Goals 15-16</w:t>
      </w:r>
    </w:p>
    <w:p w:rsidR="00113654" w:rsidRDefault="0011365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D05A34" w:rsidRPr="00D05A34" w:rsidRDefault="00D05A34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 Strategic Plan will go to PCAB in May and what to report</w:t>
            </w:r>
          </w:p>
        </w:tc>
      </w:tr>
      <w:tr w:rsidR="00D05A34" w:rsidRPr="00D93D6A" w:rsidTr="007B47F6">
        <w:trPr>
          <w:trHeight w:val="782"/>
        </w:trPr>
        <w:tc>
          <w:tcPr>
            <w:tcW w:w="1998" w:type="dxa"/>
            <w:shd w:val="clear" w:color="auto" w:fill="auto"/>
            <w:vAlign w:val="center"/>
          </w:tcPr>
          <w:p w:rsidR="00D05A34" w:rsidRDefault="00D05A34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 Strategic Plan</w:t>
            </w:r>
          </w:p>
        </w:tc>
        <w:tc>
          <w:tcPr>
            <w:tcW w:w="8082" w:type="dxa"/>
            <w:shd w:val="clear" w:color="auto" w:fill="auto"/>
          </w:tcPr>
          <w:p w:rsidR="00D05A34" w:rsidRDefault="00D05A34" w:rsidP="007540A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discussion on review and update from last meeting until now</w:t>
            </w:r>
          </w:p>
          <w:p w:rsidR="00D05A34" w:rsidRDefault="00D05A34" w:rsidP="007540A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History of document discu</w:t>
            </w:r>
            <w:r w:rsidR="005D7DB7">
              <w:rPr>
                <w:rFonts w:ascii="Calibri" w:hAnsi="Calibri" w:cs="Calibri"/>
                <w:sz w:val="24"/>
                <w:szCs w:val="24"/>
              </w:rPr>
              <w:t>ssed as well as research of bes</w:t>
            </w:r>
            <w:r>
              <w:rPr>
                <w:rFonts w:ascii="Calibri" w:hAnsi="Calibri" w:cs="Calibri"/>
                <w:sz w:val="24"/>
                <w:szCs w:val="24"/>
              </w:rPr>
              <w:t>t practices and alignment with committee goals</w:t>
            </w:r>
          </w:p>
          <w:p w:rsidR="00D05A34" w:rsidRDefault="00D05A34" w:rsidP="007540A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discussion on the difference between a goal and operation in support of goal</w:t>
            </w:r>
          </w:p>
          <w:p w:rsidR="00D05A34" w:rsidRDefault="00D05A34" w:rsidP="007540A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Revisions to be turned in by March 9th</w:t>
            </w:r>
          </w:p>
        </w:tc>
      </w:tr>
    </w:tbl>
    <w:p w:rsidR="000E338E" w:rsidRDefault="000E338E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113654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III:</w:t>
      </w:r>
      <w:r w:rsidR="00075C72">
        <w:rPr>
          <w:rFonts w:ascii="Calibri" w:hAnsi="Calibri" w:cs="Calibri"/>
          <w:b/>
          <w:sz w:val="24"/>
          <w:szCs w:val="24"/>
        </w:rPr>
        <w:t xml:space="preserve"> </w:t>
      </w:r>
      <w:r w:rsidR="007B47F6">
        <w:rPr>
          <w:rFonts w:ascii="Calibri" w:hAnsi="Calibri" w:cs="Calibri"/>
          <w:b/>
          <w:sz w:val="24"/>
          <w:szCs w:val="24"/>
        </w:rPr>
        <w:t>BARC Update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BC53F9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113654" w:rsidRDefault="007540A7" w:rsidP="00206CB3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113654" w:rsidRPr="009816DA" w:rsidRDefault="00D05A34" w:rsidP="004505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15-16 not compiled yet – tentative update to be sent before next meeting</w:t>
            </w:r>
            <w:r w:rsidR="000E338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</w:t>
      </w:r>
      <w:r w:rsidR="007B47F6">
        <w:rPr>
          <w:rFonts w:ascii="Calibri" w:hAnsi="Calibri" w:cs="Calibri"/>
          <w:b/>
          <w:sz w:val="24"/>
          <w:szCs w:val="24"/>
        </w:rPr>
        <w:t>: Round Table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485"/>
        </w:trPr>
        <w:tc>
          <w:tcPr>
            <w:tcW w:w="1998" w:type="dxa"/>
            <w:shd w:val="clear" w:color="auto" w:fill="auto"/>
            <w:vAlign w:val="center"/>
          </w:tcPr>
          <w:p w:rsidR="007B47F6" w:rsidRDefault="007540A7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B47F6" w:rsidRPr="009816DA" w:rsidRDefault="00D05A34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Clarification on who to contact regarding rollouts and upgrades.</w:t>
            </w:r>
            <w:r w:rsidR="007B47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7B47F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VII: Adjournment and Next Meeting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7B47F6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B47F6" w:rsidRPr="009816DA" w:rsidRDefault="00D05A34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Adjourned 4:33pm. Next meeting March 16</w:t>
            </w:r>
            <w:r w:rsidR="009D7E3C">
              <w:rPr>
                <w:rFonts w:ascii="Calibri" w:hAnsi="Calibri" w:cs="Calibri"/>
                <w:sz w:val="24"/>
                <w:szCs w:val="24"/>
              </w:rPr>
              <w:t>,</w:t>
            </w:r>
            <w:r w:rsidR="007540A7">
              <w:rPr>
                <w:rFonts w:ascii="Calibri" w:hAnsi="Calibri" w:cs="Calibri"/>
                <w:sz w:val="24"/>
                <w:szCs w:val="24"/>
              </w:rPr>
              <w:t xml:space="preserve"> 2016</w:t>
            </w:r>
          </w:p>
        </w:tc>
      </w:tr>
    </w:tbl>
    <w:p w:rsidR="007B47F6" w:rsidRDefault="007B47F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2340"/>
      </w:tblGrid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4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F12647" w:rsidRDefault="00612BAF" w:rsidP="000E33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2FFD" w:rsidRPr="00D93D6A" w:rsidRDefault="008C4AA7" w:rsidP="00C2314D">
      <w:pPr>
        <w:rPr>
          <w:rFonts w:ascii="Calibri" w:hAnsi="Calibri" w:cs="Calibri"/>
          <w:b/>
          <w:sz w:val="24"/>
          <w:szCs w:val="24"/>
        </w:rPr>
      </w:pPr>
      <w:r w:rsidRPr="00D93D6A">
        <w:rPr>
          <w:rFonts w:ascii="Calibri" w:hAnsi="Calibri" w:cs="Calibri"/>
          <w:b/>
          <w:sz w:val="24"/>
          <w:szCs w:val="24"/>
        </w:rPr>
        <w:tab/>
      </w:r>
    </w:p>
    <w:sectPr w:rsidR="00042FFD" w:rsidRPr="00D93D6A" w:rsidSect="00212A92">
      <w:headerReference w:type="default" r:id="rId8"/>
      <w:footerReference w:type="default" r:id="rId9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D05A34">
      <w:rPr>
        <w:sz w:val="18"/>
        <w:szCs w:val="20"/>
      </w:rPr>
      <w:t>02.17.16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D51BDD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D51BDD">
      <w:fldChar w:fldCharType="begin"/>
    </w:r>
    <w:r w:rsidR="00D51BDD">
      <w:instrText xml:space="preserve"> NUMPAGES  \* Arabic  \* MERGEFORMAT </w:instrText>
    </w:r>
    <w:r w:rsidR="00D51BDD">
      <w:fldChar w:fldCharType="separate"/>
    </w:r>
    <w:r w:rsidR="00D51BDD" w:rsidRPr="00D51BDD">
      <w:rPr>
        <w:rFonts w:asciiTheme="minorHAnsi" w:hAnsiTheme="minorHAnsi" w:cstheme="minorHAnsi"/>
        <w:b/>
        <w:noProof/>
        <w:sz w:val="18"/>
        <w:szCs w:val="20"/>
      </w:rPr>
      <w:t>1</w:t>
    </w:r>
    <w:r w:rsidR="00D51BDD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D51BD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2932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62520"/>
    <w:rsid w:val="00565E41"/>
    <w:rsid w:val="00565E96"/>
    <w:rsid w:val="0056635C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40A7"/>
    <w:rsid w:val="00760BEF"/>
    <w:rsid w:val="0076340B"/>
    <w:rsid w:val="007657E2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14166"/>
    <w:rsid w:val="009151BE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41C1"/>
    <w:rsid w:val="00A03B8D"/>
    <w:rsid w:val="00A044CD"/>
    <w:rsid w:val="00A1073C"/>
    <w:rsid w:val="00A10BD7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6C0ADA7-3290-4801-8C73-E4D18CD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AAFD-3418-48AA-8CCF-D146202F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5</cp:revision>
  <cp:lastPrinted>2016-02-16T21:18:00Z</cp:lastPrinted>
  <dcterms:created xsi:type="dcterms:W3CDTF">2016-03-12T15:43:00Z</dcterms:created>
  <dcterms:modified xsi:type="dcterms:W3CDTF">2016-03-15T19:39:00Z</dcterms:modified>
</cp:coreProperties>
</file>