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52" w:rsidRDefault="0074352D" w14:paraId="2F01EB0A" w14:textId="77777777">
      <w:pPr>
        <w:pStyle w:val="Heading2"/>
        <w:jc w:val="center"/>
        <w:rPr>
          <w:b/>
          <w:color w:val="1C4587"/>
        </w:rPr>
      </w:pPr>
      <w:bookmarkStart w:name="_bkx1d4ut5f46" w:colFirst="0" w:colLast="0" w:id="0"/>
      <w:bookmarkEnd w:id="0"/>
      <w:r>
        <w:rPr>
          <w:b/>
          <w:color w:val="1C4587"/>
        </w:rPr>
        <w:t>2022-23 Program Review Template</w:t>
      </w:r>
    </w:p>
    <w:p w:rsidR="008A0952" w:rsidRDefault="0074352D" w14:paraId="2F01EB0B" w14:textId="528EB0FD">
      <w:r w:rsidRPr="42DAC5E7" w:rsidR="0074352D">
        <w:rPr>
          <w:b w:val="1"/>
          <w:bCs w:val="1"/>
          <w:u w:val="single"/>
        </w:rPr>
        <w:t>Directions for Lead Writers</w:t>
      </w:r>
      <w:r w:rsidR="0074352D">
        <w:rPr/>
        <w:t>: Pl</w:t>
      </w:r>
      <w:r w:rsidR="003B63C6">
        <w:rPr/>
        <w:t>ease use this template to complete</w:t>
      </w:r>
      <w:r w:rsidR="0074352D">
        <w:rPr/>
        <w:t xml:space="preserve"> your Unit’s Program Review</w:t>
      </w:r>
      <w:r w:rsidR="003B63C6">
        <w:rPr/>
        <w:t xml:space="preserve"> for this cycle.</w:t>
      </w:r>
      <w:r w:rsidR="008547C1">
        <w:rPr/>
        <w:t xml:space="preserve"> Instructions for submitting your completed template at the end of the spring semester will be provided in a few weeks. </w:t>
      </w:r>
      <w:r w:rsidR="008C0489">
        <w:rPr/>
        <w:t xml:space="preserve">Click </w:t>
      </w:r>
      <w:hyperlink r:id="R44902dbc23f84f1e">
        <w:r w:rsidRPr="42DAC5E7" w:rsidR="008C0489">
          <w:rPr>
            <w:rStyle w:val="Hyperlink"/>
          </w:rPr>
          <w:t>here</w:t>
        </w:r>
      </w:hyperlink>
      <w:r w:rsidR="008C0489">
        <w:rPr/>
        <w:t xml:space="preserve"> to view our Glossary of Terms.</w:t>
      </w:r>
    </w:p>
    <w:p w:rsidR="00761242" w:rsidRDefault="00761242" w14:paraId="57B16624" w14:textId="77777777"/>
    <w:p w:rsidR="00761242" w:rsidRDefault="00761242" w14:paraId="3AA0DB8C" w14:textId="46FB2BED">
      <w:r w:rsidR="00761242">
        <w:rPr/>
        <w:t xml:space="preserve">Other </w:t>
      </w:r>
      <w:r w:rsidR="00761242">
        <w:rPr/>
        <w:t>Resources</w:t>
      </w:r>
      <w:r w:rsidR="00761242">
        <w:rPr/>
        <w:t>:</w:t>
      </w:r>
    </w:p>
    <w:p w:rsidRPr="00761242" w:rsidR="00761242" w:rsidP="00761242" w:rsidRDefault="00035EBD" w14:paraId="575E04BD" w14:textId="67DD9C5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hyperlink w:history="1" r:id="rId9">
        <w:r w:rsidRPr="00761242" w:rsidR="00761242">
          <w:rPr>
            <w:rFonts w:ascii="Calibri" w:hAnsi="Calibri" w:eastAsia="Times New Roman" w:cs="Calibri"/>
            <w:color w:val="0000FF"/>
            <w:u w:val="single"/>
            <w:lang w:val="en-US"/>
          </w:rPr>
          <w:t>Program Review Handbook</w:t>
        </w:r>
      </w:hyperlink>
    </w:p>
    <w:p w:rsidRPr="00761242" w:rsidR="00761242" w:rsidP="00761242" w:rsidRDefault="00035EBD" w14:paraId="4CE8B16F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hyperlink w:history="1" r:id="rId10">
        <w:r w:rsidRPr="00761242" w:rsidR="00761242">
          <w:rPr>
            <w:rFonts w:ascii="Calibri" w:hAnsi="Calibri" w:eastAsia="Times New Roman" w:cs="Calibri"/>
            <w:color w:val="0000FF"/>
            <w:u w:val="single"/>
            <w:lang w:val="en-US"/>
          </w:rPr>
          <w:t>Acronym Dictionary</w:t>
        </w:r>
      </w:hyperlink>
    </w:p>
    <w:p w:rsidRPr="00761242" w:rsidR="00761242" w:rsidP="00761242" w:rsidRDefault="00035EBD" w14:paraId="10A28CAB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hyperlink r:id="R154dceb8e32a4ad6">
        <w:r w:rsidRPr="5ED383A9" w:rsidR="00761242">
          <w:rPr>
            <w:rFonts w:ascii="Calibri" w:hAnsi="Calibri" w:eastAsia="Times New Roman" w:cs="Calibri"/>
            <w:color w:val="0000FF"/>
            <w:u w:val="single"/>
            <w:lang w:val="en-US"/>
          </w:rPr>
          <w:t>Resource Link Library</w:t>
        </w:r>
      </w:hyperlink>
    </w:p>
    <w:p w:rsidR="41C48879" w:rsidP="5ED383A9" w:rsidRDefault="41C48879" w14:paraId="5702C3C5" w14:textId="2F8555D0">
      <w:pPr>
        <w:pStyle w:val="Normal"/>
        <w:spacing w:line="240" w:lineRule="auto"/>
        <w:rPr>
          <w:rFonts w:ascii="Calibri" w:hAnsi="Calibri" w:eastAsia="Times New Roman" w:cs="Calibri"/>
          <w:color w:val="0000FF"/>
          <w:u w:val="single"/>
          <w:lang w:val="en-US"/>
        </w:rPr>
      </w:pPr>
      <w:hyperlink r:id="R1c5d08debc624275">
        <w:r w:rsidRPr="5ED383A9" w:rsidR="41C48879">
          <w:rPr>
            <w:rStyle w:val="Hyperlink"/>
            <w:rFonts w:ascii="Calibri" w:hAnsi="Calibri" w:eastAsia="Times New Roman" w:cs="Calibri"/>
            <w:lang w:val="en-US"/>
          </w:rPr>
          <w:t>Mesa 2030</w:t>
        </w:r>
      </w:hyperlink>
    </w:p>
    <w:p w:rsidR="34A40044" w:rsidP="5ED383A9" w:rsidRDefault="34A40044" w14:paraId="7A09FB72" w14:textId="3069A86A">
      <w:pPr>
        <w:pStyle w:val="Normal"/>
        <w:spacing w:line="240" w:lineRule="auto"/>
        <w:rPr>
          <w:rFonts w:ascii="Calibri" w:hAnsi="Calibri" w:eastAsia="Times New Roman" w:cs="Calibri"/>
          <w:color w:val="0000FF"/>
          <w:u w:val="single"/>
          <w:lang w:val="en-US"/>
        </w:rPr>
      </w:pPr>
      <w:hyperlink r:id="R46dfb25f3e904795">
        <w:r w:rsidRPr="5ED383A9" w:rsidR="34A40044">
          <w:rPr>
            <w:rStyle w:val="Hyperlink"/>
            <w:rFonts w:ascii="Calibri" w:hAnsi="Calibri" w:eastAsia="Times New Roman" w:cs="Calibri"/>
            <w:lang w:val="en-US"/>
          </w:rPr>
          <w:t>Program Review Archives</w:t>
        </w:r>
      </w:hyperlink>
    </w:p>
    <w:p w:rsidR="008A0952" w:rsidRDefault="008A0952" w14:paraId="2F01EB0C" w14:textId="77777777"/>
    <w:p w:rsidR="008A0952" w:rsidRDefault="0074352D" w14:paraId="2F01EB0D" w14:textId="77777777">
      <w:r>
        <w:rPr>
          <w:b/>
          <w:u w:val="single"/>
        </w:rPr>
        <w:t>DEI Discussions</w:t>
      </w:r>
      <w:r>
        <w:t xml:space="preserve">: as part of your reflection with your unit, a workgroup has developed a Diversity, Equity, Inclusion, and Accessibility Discussion Guide. Please use this in your unit-level discussions as we move toward becoming more diverse, equitable, inclusive, and accessible through intentional and ongoing campus-wide reflections and revisions of policies and practices. </w:t>
      </w:r>
    </w:p>
    <w:p w:rsidR="008A0952" w:rsidRDefault="0074352D" w14:paraId="2F01EB0F" w14:textId="3948E4D0">
      <w:r w:rsidR="0074352D">
        <w:rPr/>
        <w:t xml:space="preserve">View the guide </w:t>
      </w:r>
      <w:hyperlink r:id="R4b27621d0c414557">
        <w:r w:rsidRPr="5ED383A9" w:rsidR="0074352D">
          <w:rPr>
            <w:rStyle w:val="Hyperlink"/>
          </w:rPr>
          <w:t>here</w:t>
        </w:r>
      </w:hyperlink>
      <w:r w:rsidR="0074352D">
        <w:rPr/>
        <w:t>. Have reflections or feedback to share? Click</w:t>
      </w:r>
      <w:r w:rsidR="0074352D">
        <w:rPr/>
        <w:t xml:space="preserve"> </w:t>
      </w:r>
      <w:hyperlink r:id="Reb585ff44b8c4c26">
        <w:r w:rsidRPr="5ED383A9" w:rsidR="0074352D">
          <w:rPr>
            <w:color w:val="1155CC"/>
            <w:u w:val="single"/>
          </w:rPr>
          <w:t>here</w:t>
        </w:r>
      </w:hyperlink>
      <w:r w:rsidR="0074352D">
        <w:rPr/>
        <w:t>.</w:t>
      </w:r>
    </w:p>
    <w:p w:rsidR="008A0952" w:rsidRDefault="008A0952" w14:paraId="2F01EB10" w14:textId="77777777"/>
    <w:tbl>
      <w:tblPr>
        <w:tblStyle w:val="a"/>
        <w:tblW w:w="13672" w:type="dxa"/>
        <w:tblLayout w:type="fixed"/>
        <w:tblLook w:val="0600" w:firstRow="0" w:lastRow="0" w:firstColumn="0" w:lastColumn="0" w:noHBand="1" w:noVBand="1"/>
      </w:tblPr>
      <w:tblGrid>
        <w:gridCol w:w="2872"/>
        <w:gridCol w:w="678"/>
        <w:gridCol w:w="3912"/>
        <w:gridCol w:w="6210"/>
      </w:tblGrid>
      <w:tr w:rsidR="00ED5198" w:rsidTr="00363691" w14:paraId="7A2835B8" w14:textId="77777777">
        <w:trPr>
          <w:trHeight w:val="315"/>
        </w:trPr>
        <w:tc>
          <w:tcPr>
            <w:tcW w:w="13672" w:type="dxa"/>
            <w:gridSpan w:val="4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ED5198" w:rsidR="00ED5198" w:rsidP="00AA7D38" w:rsidRDefault="00ED5198" w14:paraId="0AF528BB" w14:textId="3BD9750E">
            <w:pPr>
              <w:widowControl w:val="0"/>
              <w:rPr>
                <w:rStyle w:val="Emphasis"/>
              </w:rPr>
            </w:pPr>
            <w:r w:rsidRPr="00ED5198">
              <w:rPr>
                <w:rStyle w:val="Emphasis"/>
              </w:rPr>
              <w:t>Program Information &amp; Executive Summary</w:t>
            </w:r>
          </w:p>
        </w:tc>
      </w:tr>
      <w:tr w:rsidR="00ED5198" w:rsidTr="001F43E7" w14:paraId="2F01EB15" w14:textId="77777777">
        <w:trPr>
          <w:trHeight w:val="31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12" w14:textId="1F28E68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Prompt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1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Guidance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14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Response</w:t>
            </w:r>
          </w:p>
        </w:tc>
      </w:tr>
      <w:tr w:rsidR="00ED5198" w:rsidTr="001F43E7" w14:paraId="2F01EB1F" w14:textId="77777777">
        <w:trPr>
          <w:trHeight w:val="55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1C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successes and challenges your unit has faced since the last comprehensive review.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1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1E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ED5198" w:rsidTr="001F43E7" w14:paraId="2F01EB24" w14:textId="77777777">
        <w:trPr>
          <w:trHeight w:val="31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21" w14:textId="2316D7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applicable, describe any major curricular or service changes your unit has engaged in and the impact of those changes sinc</w:t>
            </w:r>
            <w:r w:rsidR="001205EE">
              <w:rPr>
                <w:sz w:val="20"/>
                <w:szCs w:val="20"/>
              </w:rPr>
              <w:t>e the last comprehensive review.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2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23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ED5198" w:rsidTr="001F43E7" w14:paraId="2F01EB29" w14:textId="77777777">
        <w:trPr>
          <w:trHeight w:val="79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26" w14:textId="153DA33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applicable, describe the impact of any new resources (human, fiscal, etc.) on the unit and/or action plan implementation.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2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28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ED5198" w:rsidTr="001F43E7" w14:paraId="2F01EB36" w14:textId="77777777">
        <w:trPr>
          <w:trHeight w:val="39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ED5198" w14:paraId="2F01EB30" w14:textId="77777777">
            <w:pPr>
              <w:widowControl w:val="0"/>
              <w:rPr>
                <w:rFonts w:ascii="Roboto" w:hAnsi="Roboto" w:eastAsia="Roboto" w:cs="Roboto"/>
                <w:sz w:val="20"/>
                <w:szCs w:val="20"/>
                <w:highlight w:val="white"/>
              </w:rPr>
            </w:pPr>
            <w:r w:rsidRPr="001205EE">
              <w:rPr>
                <w:sz w:val="20"/>
                <w:szCs w:val="20"/>
              </w:rPr>
              <w:lastRenderedPageBreak/>
              <w:t xml:space="preserve">Please confirm that the department has reviewed the Course Learning Outcomes listed in </w:t>
            </w:r>
            <w:proofErr w:type="spellStart"/>
            <w:r w:rsidRPr="001205EE">
              <w:rPr>
                <w:sz w:val="20"/>
                <w:szCs w:val="20"/>
              </w:rPr>
              <w:t>CurricuNet</w:t>
            </w:r>
            <w:proofErr w:type="spellEnd"/>
            <w:r w:rsidRPr="001205EE">
              <w:rPr>
                <w:sz w:val="20"/>
                <w:szCs w:val="20"/>
              </w:rPr>
              <w:t xml:space="preserve"> for each course and verify accuracy.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AA7D38" w:rsidRDefault="00621B24" w14:paraId="2F01EB34" w14:textId="462E10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One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1B24" w:rsidP="00AA7D38" w:rsidRDefault="00035EBD" w14:paraId="5DA61C40" w14:textId="55C84BD2">
            <w:pPr>
              <w:widowControl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620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24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21B24">
              <w:rPr>
                <w:sz w:val="20"/>
                <w:szCs w:val="20"/>
              </w:rPr>
              <w:t>Reviewed and accurate</w:t>
            </w:r>
          </w:p>
          <w:p w:rsidR="00621B24" w:rsidP="00AA7D38" w:rsidRDefault="00035EBD" w14:paraId="4896AB7A" w14:textId="2460EDD2">
            <w:pPr>
              <w:widowControl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6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24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21B24">
              <w:rPr>
                <w:sz w:val="20"/>
                <w:szCs w:val="20"/>
              </w:rPr>
              <w:t>Reviewed not accurate, update in progress</w:t>
            </w:r>
          </w:p>
          <w:p w:rsidRPr="00621B24" w:rsidR="00ED5198" w:rsidP="00AA7D38" w:rsidRDefault="00035EBD" w14:paraId="2F01EB35" w14:textId="6C1852AB">
            <w:pPr>
              <w:widowControl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96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24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621B24" w:rsidR="00621B24">
              <w:rPr>
                <w:sz w:val="20"/>
                <w:szCs w:val="20"/>
              </w:rPr>
              <w:t>Reviewed not accurate</w:t>
            </w:r>
            <w:r w:rsidR="00522CE2">
              <w:rPr>
                <w:sz w:val="20"/>
                <w:szCs w:val="20"/>
              </w:rPr>
              <w:t>, need support</w:t>
            </w:r>
          </w:p>
        </w:tc>
      </w:tr>
      <w:tr w:rsidR="00A4313C" w:rsidTr="00363691" w14:paraId="21251394" w14:textId="77777777">
        <w:trPr>
          <w:trHeight w:val="305"/>
        </w:trPr>
        <w:tc>
          <w:tcPr>
            <w:tcW w:w="13672" w:type="dxa"/>
            <w:gridSpan w:val="4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13C" w:rsidP="00F34F31" w:rsidRDefault="00A4313C" w14:paraId="43F8215F" w14:textId="262B4F22">
            <w:pPr>
              <w:widowControl w:val="0"/>
              <w:rPr>
                <w:sz w:val="20"/>
                <w:szCs w:val="20"/>
              </w:rPr>
            </w:pPr>
            <w:r>
              <w:rPr>
                <w:rStyle w:val="Emphasis"/>
              </w:rPr>
              <w:t>Data Reflection</w:t>
            </w:r>
          </w:p>
        </w:tc>
      </w:tr>
      <w:tr w:rsidR="00A4313C" w:rsidTr="001F43E7" w14:paraId="7B22908E" w14:textId="77777777">
        <w:trPr>
          <w:trHeight w:val="350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13C" w:rsidP="00A4313C" w:rsidRDefault="00A4313C" w14:paraId="3684D748" w14:textId="084BA6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Prompt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13C" w:rsidP="00A4313C" w:rsidRDefault="00A4313C" w14:paraId="2143C00C" w14:textId="1C8E8D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Guidance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13C" w:rsidP="00A4313C" w:rsidRDefault="00A4313C" w14:paraId="3F2B4C80" w14:textId="2FB501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Response</w:t>
            </w:r>
          </w:p>
        </w:tc>
      </w:tr>
      <w:tr w:rsidR="00B76C9E" w:rsidTr="00B545A8" w14:paraId="2F01EB3B" w14:textId="77777777">
        <w:trPr>
          <w:trHeight w:val="555"/>
        </w:trPr>
        <w:tc>
          <w:tcPr>
            <w:tcW w:w="2872" w:type="dxa"/>
            <w:vMerge w:val="restart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6C9E" w:rsidRDefault="00B76C9E" w14:paraId="2F01EB38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trends you see in your program/service area's data.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6C9E" w:rsidRDefault="00B76C9E" w14:paraId="2F01EB3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Data you may consider: enrollment trends, course &amp; program learning outcomes, Institutional Learning Outcomes, course success and retention rates, degree completion, transfer, employment, labor market analysis, other data relevant to your unit's work</w:t>
            </w:r>
          </w:p>
        </w:tc>
        <w:tc>
          <w:tcPr>
            <w:tcW w:w="6210" w:type="dxa"/>
            <w:vMerge w:val="restart"/>
            <w:tcBorders>
              <w:top w:val="single" w:color="202124" w:sz="6" w:space="0"/>
              <w:left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6C9E" w:rsidRDefault="00B76C9E" w14:paraId="2F01EB3A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B76C9E" w:rsidTr="00B545A8" w14:paraId="2F01EB40" w14:textId="77777777">
        <w:trPr>
          <w:trHeight w:val="1275"/>
        </w:trPr>
        <w:tc>
          <w:tcPr>
            <w:tcW w:w="2872" w:type="dxa"/>
            <w:vMerge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6C9E" w:rsidRDefault="00B76C9E" w14:paraId="2F01EB3D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6C9E" w:rsidRDefault="00B76C9E" w14:paraId="2F01EB3E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Service/Admin Area Data you may consider - service usage, service access, demand for services, student service/administrative unit outcomes, types of services offered and used, headcount of services usage, trends in reason for service use, other data relevant to your unit's work</w:t>
            </w:r>
          </w:p>
        </w:tc>
        <w:tc>
          <w:tcPr>
            <w:tcW w:w="6210" w:type="dxa"/>
            <w:vMerge/>
            <w:tcBorders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6C9E" w:rsidRDefault="00B76C9E" w14:paraId="2F01EB3F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ED5198" w:rsidTr="001F43E7" w14:paraId="2F01EB45" w14:textId="77777777">
        <w:trPr>
          <w:trHeight w:val="31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42" w14:textId="1F2F8B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any equity gaps you see in these data. Are there differences and/or patterns observed by demographics (e.g. race/ethnicity, gender, age, etc.)?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4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Equity gaps refer to disparities in educational outcomes and student success metrics across race/ethnicity, socioeconomic status, gender, and other demographic traits and </w:t>
            </w:r>
            <w:proofErr w:type="spellStart"/>
            <w:r>
              <w:rPr>
                <w:sz w:val="20"/>
                <w:szCs w:val="20"/>
              </w:rPr>
              <w:t>intersectionalities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44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ED5198" w:rsidTr="001F43E7" w14:paraId="2F01EB4A" w14:textId="77777777">
        <w:trPr>
          <w:trHeight w:val="79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4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discussion(s) that took place about the unit's learning outcomes assessment data.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48" w14:textId="1761BD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Outcomes Coordinators (DOCs) facilitate a department wide discussion on learning outcomes data each year during “Outcomes Across Campus”. DOC’s may helpful in supporting this section.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49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Pr="00357B36" w:rsidR="00357B36" w:rsidTr="00357B36" w14:paraId="1E195614" w14:textId="77777777">
        <w:trPr>
          <w:trHeight w:val="395"/>
        </w:trPr>
        <w:tc>
          <w:tcPr>
            <w:tcW w:w="13672" w:type="dxa"/>
            <w:gridSpan w:val="4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357B36" w:rsidR="00357B36" w:rsidP="00357B36" w:rsidRDefault="00357B36" w14:paraId="6A461826" w14:textId="1C219799">
            <w:pPr>
              <w:widowControl w:val="0"/>
              <w:rPr>
                <w:rStyle w:val="Emphasis"/>
              </w:rPr>
            </w:pPr>
            <w:r w:rsidRPr="00357B36">
              <w:rPr>
                <w:rStyle w:val="Emphasis"/>
              </w:rPr>
              <w:t>Practice Reflection</w:t>
            </w:r>
          </w:p>
        </w:tc>
      </w:tr>
      <w:tr w:rsidR="00A4313C" w:rsidTr="001F43E7" w14:paraId="409C4779" w14:textId="77777777">
        <w:trPr>
          <w:trHeight w:val="368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13C" w:rsidP="00A4313C" w:rsidRDefault="00A4313C" w14:paraId="3C2AF025" w14:textId="6A4B8B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Prompt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13C" w:rsidP="00A4313C" w:rsidRDefault="00A4313C" w14:paraId="564B9CC6" w14:textId="6F273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Guidance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13C" w:rsidP="00A4313C" w:rsidRDefault="00A4313C" w14:paraId="2DCA2FE6" w14:textId="4DEA2D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Response</w:t>
            </w:r>
          </w:p>
        </w:tc>
      </w:tr>
      <w:tr w:rsidR="00ED5198" w:rsidTr="001F43E7" w14:paraId="2F01EB4F" w14:textId="77777777">
        <w:trPr>
          <w:trHeight w:val="103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4C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Describe current practices your unit has engaged in that you believe impact the above data trends and equity gaps.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4D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to consider: new actions specifically focused on issues of equity, major curricular changes, professional learning, policy or process changes, data-informed unit dialogue, community outreach.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4E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ED5198" w:rsidTr="001F43E7" w14:paraId="2F01EB54" w14:textId="77777777">
        <w:trPr>
          <w:trHeight w:val="175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5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other factors (internal or external) might also impact the above data trends and equity gaps?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5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to consider: legislative changes, fiscal changes, staffing changes, recruitment, hiring, and retention practices.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53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Pr="00BB21F5" w:rsidR="00BB184C" w:rsidTr="00BB184C" w14:paraId="190A6378" w14:textId="77777777">
        <w:trPr>
          <w:trHeight w:val="368"/>
        </w:trPr>
        <w:tc>
          <w:tcPr>
            <w:tcW w:w="13672" w:type="dxa"/>
            <w:gridSpan w:val="4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BB21F5" w:rsidR="00BB184C" w:rsidRDefault="008E4443" w14:paraId="25A3D40B" w14:textId="39755826">
            <w:pPr>
              <w:widowControl w:val="0"/>
              <w:rPr>
                <w:rStyle w:val="Emphasis"/>
              </w:rPr>
            </w:pPr>
            <w:r>
              <w:rPr>
                <w:rStyle w:val="Emphasis"/>
              </w:rPr>
              <w:t>Unit Goals and Action Plans</w:t>
            </w:r>
          </w:p>
        </w:tc>
      </w:tr>
      <w:tr w:rsidR="00BB21F5" w:rsidTr="001F43E7" w14:paraId="73DB22AC" w14:textId="77777777">
        <w:trPr>
          <w:trHeight w:val="260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1F5" w:rsidP="00BB21F5" w:rsidRDefault="00BB21F5" w14:paraId="54A0E83A" w14:textId="1E215C9A">
            <w:pPr>
              <w:widowControl w:val="0"/>
              <w:rPr>
                <w:sz w:val="20"/>
                <w:szCs w:val="20"/>
              </w:rPr>
            </w:pPr>
            <w:r w:rsidRPr="00AA0B4F">
              <w:t>Prompt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1F5" w:rsidP="00BB21F5" w:rsidRDefault="00BB21F5" w14:paraId="3BF9D1A3" w14:textId="00EA32FA">
            <w:pPr>
              <w:widowControl w:val="0"/>
              <w:rPr>
                <w:sz w:val="20"/>
                <w:szCs w:val="20"/>
              </w:rPr>
            </w:pPr>
            <w:r w:rsidRPr="00AA0B4F">
              <w:t>Guidance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1F5" w:rsidP="00BB21F5" w:rsidRDefault="00BB21F5" w14:paraId="79EC2883" w14:textId="33B248AF">
            <w:pPr>
              <w:widowControl w:val="0"/>
              <w:rPr>
                <w:sz w:val="20"/>
                <w:szCs w:val="20"/>
              </w:rPr>
            </w:pPr>
            <w:r w:rsidRPr="00AA0B4F">
              <w:t>Program Response</w:t>
            </w:r>
          </w:p>
        </w:tc>
      </w:tr>
      <w:tr w:rsidR="00ED5198" w:rsidTr="001F43E7" w14:paraId="2F01EB65" w14:textId="77777777">
        <w:trPr>
          <w:trHeight w:val="79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B76C9E" w14:paraId="2F01EB60" w14:textId="3A74CD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Goals</w:t>
            </w:r>
            <w:r w:rsidR="00ED51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310361" w:rsidRDefault="00847321" w14:paraId="2F01EB61" w14:textId="070D3F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Goals should </w:t>
            </w:r>
            <w:r w:rsidR="00310361">
              <w:rPr>
                <w:sz w:val="20"/>
                <w:szCs w:val="20"/>
              </w:rPr>
              <w:t xml:space="preserve">connect to Data and Practice Reflections. Goals should </w:t>
            </w:r>
            <w:r>
              <w:rPr>
                <w:sz w:val="20"/>
                <w:szCs w:val="20"/>
              </w:rPr>
              <w:t>be Specific, Measurable, Attainable, Relevant, and Time-bound</w:t>
            </w:r>
            <w:r w:rsidR="00310361">
              <w:rPr>
                <w:sz w:val="20"/>
                <w:szCs w:val="20"/>
              </w:rPr>
              <w:t>.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6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1:</w:t>
            </w:r>
          </w:p>
          <w:p w:rsidR="00ED5198" w:rsidRDefault="00ED5198" w14:paraId="2F01EB6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2:</w:t>
            </w:r>
          </w:p>
          <w:p w:rsidR="00ED5198" w:rsidRDefault="00ED5198" w14:paraId="2F01EB64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3:</w:t>
            </w:r>
          </w:p>
        </w:tc>
      </w:tr>
      <w:tr w:rsidR="001D3A2B" w:rsidTr="001F43E7" w14:paraId="6C444DE2" w14:textId="77777777">
        <w:trPr>
          <w:trHeight w:val="79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3A2B" w:rsidP="001D3A2B" w:rsidRDefault="001D3A2B" w14:paraId="50B15B1E" w14:textId="5C22D4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Mesa2030 Roadmap </w:t>
            </w:r>
            <w:r w:rsidR="000841F6">
              <w:rPr>
                <w:sz w:val="20"/>
                <w:szCs w:val="20"/>
              </w:rPr>
              <w:t xml:space="preserve">Strategic </w:t>
            </w:r>
            <w:r>
              <w:rPr>
                <w:sz w:val="20"/>
                <w:szCs w:val="20"/>
              </w:rPr>
              <w:t xml:space="preserve">Objective </w:t>
            </w:r>
            <w:r w:rsidR="000841F6">
              <w:rPr>
                <w:sz w:val="20"/>
                <w:szCs w:val="20"/>
              </w:rPr>
              <w:t xml:space="preserve">(SO) </w:t>
            </w:r>
            <w:r>
              <w:rPr>
                <w:sz w:val="20"/>
                <w:szCs w:val="20"/>
              </w:rPr>
              <w:t>Alignment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3A2B" w:rsidP="00847321" w:rsidRDefault="00847321" w14:paraId="3F0173A7" w14:textId="1896CA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Mesa2030</w:t>
              </w:r>
            </w:hyperlink>
            <w:r>
              <w:rPr>
                <w:sz w:val="20"/>
                <w:szCs w:val="20"/>
              </w:rPr>
              <w:t xml:space="preserve"> and the </w:t>
            </w: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Roadmap to Mesa2030</w:t>
              </w:r>
            </w:hyperlink>
            <w:r>
              <w:rPr>
                <w:sz w:val="20"/>
                <w:szCs w:val="20"/>
              </w:rPr>
              <w:t>, only link to SO's that your goal clearly and intentionally is meant to contribute to, each goal should link to 1 or more SOs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3A2B" w:rsidP="001D3A2B" w:rsidRDefault="001D3A2B" w14:paraId="3F360065" w14:textId="7B37A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1:</w:t>
            </w:r>
          </w:p>
          <w:p w:rsidR="001D3A2B" w:rsidP="001D3A2B" w:rsidRDefault="001D3A2B" w14:paraId="21A17FF4" w14:textId="3624B8F8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SO:</w:t>
            </w:r>
          </w:p>
          <w:p w:rsidR="000841F6" w:rsidP="001D3A2B" w:rsidRDefault="000841F6" w14:paraId="39D8D3FE" w14:textId="7FA009C5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SO:</w:t>
            </w:r>
          </w:p>
          <w:p w:rsidR="001D3A2B" w:rsidP="001D3A2B" w:rsidRDefault="001D3A2B" w14:paraId="15B9F711" w14:textId="3335EC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2:</w:t>
            </w:r>
          </w:p>
          <w:p w:rsidR="000841F6" w:rsidP="000841F6" w:rsidRDefault="000841F6" w14:paraId="75EE1017" w14:textId="77777777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SO:</w:t>
            </w:r>
          </w:p>
          <w:p w:rsidR="000841F6" w:rsidP="000841F6" w:rsidRDefault="000841F6" w14:paraId="36C6711C" w14:textId="6060A866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SO:</w:t>
            </w:r>
          </w:p>
          <w:p w:rsidR="001D3A2B" w:rsidP="001D3A2B" w:rsidRDefault="001D3A2B" w14:paraId="319DF501" w14:textId="1A47F6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3:</w:t>
            </w:r>
          </w:p>
          <w:p w:rsidR="000841F6" w:rsidP="000841F6" w:rsidRDefault="000841F6" w14:paraId="77293C20" w14:textId="77777777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SO:</w:t>
            </w:r>
          </w:p>
          <w:p w:rsidR="001D3A2B" w:rsidP="000841F6" w:rsidRDefault="000841F6" w14:paraId="35BE9AC5" w14:textId="60CD08B5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SO:</w:t>
            </w:r>
          </w:p>
        </w:tc>
      </w:tr>
      <w:tr w:rsidR="00ED5198" w:rsidTr="001F43E7" w14:paraId="2F01EB79" w14:textId="77777777">
        <w:trPr>
          <w:trHeight w:val="199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6C" w14:textId="11A81C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specific actions your program/service area will engage in to accomplish this goal.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6D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may include: policy or practice changes; unit initiatives, curricular changes, etc.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6E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1</w:t>
            </w:r>
          </w:p>
          <w:p w:rsidR="00ED5198" w:rsidRDefault="00ED5198" w14:paraId="2F01EB6F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ED5198" w:rsidRDefault="00ED5198" w14:paraId="2F01EB70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D5198" w:rsidRDefault="00ED5198" w14:paraId="2F01EB71" w14:textId="77777777">
            <w:pPr>
              <w:widowControl w:val="0"/>
              <w:rPr>
                <w:sz w:val="20"/>
                <w:szCs w:val="20"/>
              </w:rPr>
            </w:pPr>
          </w:p>
          <w:p w:rsidR="00ED5198" w:rsidRDefault="00ED5198" w14:paraId="2F01EB7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2</w:t>
            </w:r>
          </w:p>
          <w:p w:rsidR="00ED5198" w:rsidRDefault="00ED5198" w14:paraId="2F01EB7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ED5198" w:rsidRDefault="00ED5198" w14:paraId="2F01EB74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D5198" w:rsidRDefault="00ED5198" w14:paraId="2F01EB75" w14:textId="77777777">
            <w:pPr>
              <w:widowControl w:val="0"/>
              <w:rPr>
                <w:sz w:val="20"/>
                <w:szCs w:val="20"/>
              </w:rPr>
            </w:pPr>
          </w:p>
          <w:p w:rsidR="00ED5198" w:rsidRDefault="00ED5198" w14:paraId="2F01EB76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3</w:t>
            </w:r>
          </w:p>
          <w:p w:rsidR="00ED5198" w:rsidRDefault="00ED5198" w14:paraId="2F01EB7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  <w:p w:rsidR="00ED5198" w:rsidRDefault="00ED5198" w14:paraId="2F01EB78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ED5198" w:rsidTr="001F43E7" w14:paraId="2F01EB7E" w14:textId="77777777">
        <w:trPr>
          <w:trHeight w:val="315"/>
        </w:trPr>
        <w:tc>
          <w:tcPr>
            <w:tcW w:w="2872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ED5198" w14:paraId="2F01EB7B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Does this Action Plan require resources</w:t>
            </w:r>
          </w:p>
        </w:tc>
        <w:tc>
          <w:tcPr>
            <w:tcW w:w="459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P="004F6818" w:rsidRDefault="00ED5198" w14:paraId="2F01EB7C" w14:textId="545429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complete resource request form</w:t>
            </w:r>
          </w:p>
        </w:tc>
        <w:tc>
          <w:tcPr>
            <w:tcW w:w="6210" w:type="dxa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5198" w:rsidRDefault="00035EBD" w14:paraId="02E19C06" w14:textId="019942C3">
            <w:pPr>
              <w:widowControl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337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818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4F6818">
              <w:rPr>
                <w:sz w:val="20"/>
                <w:szCs w:val="20"/>
              </w:rPr>
              <w:t>Yes</w:t>
            </w:r>
          </w:p>
          <w:p w:rsidR="00066EBE" w:rsidRDefault="00035EBD" w14:paraId="2F01EB7D" w14:textId="1AF02C47">
            <w:pPr>
              <w:widowControl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37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818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4F6818">
              <w:rPr>
                <w:sz w:val="20"/>
                <w:szCs w:val="20"/>
              </w:rPr>
              <w:t>No</w:t>
            </w:r>
          </w:p>
        </w:tc>
      </w:tr>
      <w:tr w:rsidR="005A5FE1" w:rsidTr="005A5FE1" w14:paraId="646C977B" w14:textId="77777777">
        <w:trPr>
          <w:trHeight w:val="404"/>
        </w:trPr>
        <w:tc>
          <w:tcPr>
            <w:tcW w:w="13672" w:type="dxa"/>
            <w:gridSpan w:val="4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B8CCE4" w:themeFill="accent1" w:themeFillTint="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5FE1" w:rsidP="005A5FE1" w:rsidRDefault="005A5FE1" w14:paraId="39614A4F" w14:textId="685451D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Writer and Manager </w:t>
            </w:r>
            <w:r w:rsidR="00131892">
              <w:rPr>
                <w:sz w:val="20"/>
                <w:szCs w:val="20"/>
              </w:rPr>
              <w:t>Information</w:t>
            </w:r>
          </w:p>
        </w:tc>
      </w:tr>
      <w:tr w:rsidR="005A5FE1" w:rsidTr="00131892" w14:paraId="0EDE833B" w14:textId="77777777">
        <w:trPr>
          <w:trHeight w:val="479"/>
        </w:trPr>
        <w:tc>
          <w:tcPr>
            <w:tcW w:w="355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5FE1" w:rsidP="005A5FE1" w:rsidRDefault="00131892" w14:paraId="55E6661E" w14:textId="0054C90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writer Name(s)</w:t>
            </w:r>
          </w:p>
        </w:tc>
        <w:tc>
          <w:tcPr>
            <w:tcW w:w="10122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vAlign w:val="bottom"/>
          </w:tcPr>
          <w:p w:rsidR="005A5FE1" w:rsidP="005A5FE1" w:rsidRDefault="005A5FE1" w14:paraId="41E1CF67" w14:textId="01F6033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131892" w:rsidTr="00131892" w14:paraId="0081E48D" w14:textId="77777777">
        <w:trPr>
          <w:trHeight w:val="479"/>
        </w:trPr>
        <w:tc>
          <w:tcPr>
            <w:tcW w:w="355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892" w:rsidP="005A5FE1" w:rsidRDefault="00131892" w14:paraId="0747816C" w14:textId="21F4A12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Program/Unit</w:t>
            </w:r>
          </w:p>
        </w:tc>
        <w:tc>
          <w:tcPr>
            <w:tcW w:w="10122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vAlign w:val="bottom"/>
          </w:tcPr>
          <w:p w:rsidR="00131892" w:rsidP="005A5FE1" w:rsidRDefault="00131892" w14:paraId="5D3CCC99" w14:textId="7777777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A5FE1" w:rsidTr="00131892" w14:paraId="62F922CE" w14:textId="77777777">
        <w:trPr>
          <w:trHeight w:val="315"/>
        </w:trPr>
        <w:tc>
          <w:tcPr>
            <w:tcW w:w="355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5FE1" w:rsidP="005A5FE1" w:rsidRDefault="00131892" w14:paraId="0D2C5FA0" w14:textId="7190656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Name</w:t>
            </w:r>
          </w:p>
        </w:tc>
        <w:tc>
          <w:tcPr>
            <w:tcW w:w="10122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vAlign w:val="bottom"/>
          </w:tcPr>
          <w:p w:rsidR="005A5FE1" w:rsidP="005A5FE1" w:rsidRDefault="005A5FE1" w14:paraId="7A5D28F4" w14:textId="7777777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A5FE1" w:rsidTr="00131892" w14:paraId="324BCBD1" w14:textId="77777777">
        <w:trPr>
          <w:trHeight w:val="315"/>
        </w:trPr>
        <w:tc>
          <w:tcPr>
            <w:tcW w:w="355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5FE1" w:rsidP="005A5FE1" w:rsidRDefault="00035EBD" w14:paraId="2EEA76AD" w14:textId="7A49D8C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Submission </w:t>
            </w:r>
            <w:r w:rsidR="005A5FE1">
              <w:rPr>
                <w:sz w:val="20"/>
                <w:szCs w:val="20"/>
              </w:rPr>
              <w:t xml:space="preserve">Date </w:t>
            </w:r>
            <w:r w:rsidR="005A5FE1">
              <w:rPr>
                <w:sz w:val="20"/>
                <w:szCs w:val="20"/>
              </w:rPr>
              <w:t>of Program</w:t>
            </w:r>
            <w:r>
              <w:rPr>
                <w:sz w:val="20"/>
                <w:szCs w:val="20"/>
              </w:rPr>
              <w:t xml:space="preserve"> Review Draft</w:t>
            </w:r>
            <w:r w:rsidR="005A5F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Manager for feedback</w:t>
            </w:r>
          </w:p>
        </w:tc>
        <w:tc>
          <w:tcPr>
            <w:tcW w:w="10122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vAlign w:val="bottom"/>
          </w:tcPr>
          <w:p w:rsidR="005A5FE1" w:rsidP="005A5FE1" w:rsidRDefault="005A5FE1" w14:paraId="73D7A116" w14:textId="7777777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A5FE1" w:rsidTr="00131892" w14:paraId="118F2CDE" w14:textId="77777777">
        <w:trPr>
          <w:trHeight w:val="315"/>
        </w:trPr>
        <w:tc>
          <w:tcPr>
            <w:tcW w:w="3550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5FE1" w:rsidP="005A5FE1" w:rsidRDefault="00035EBD" w14:paraId="34E38B43" w14:textId="7EE085D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Submission </w:t>
            </w:r>
            <w:bookmarkStart w:name="_GoBack" w:id="1"/>
            <w:bookmarkEnd w:id="1"/>
            <w:r w:rsidR="005A5FE1">
              <w:rPr>
                <w:sz w:val="20"/>
                <w:szCs w:val="20"/>
              </w:rPr>
              <w:t xml:space="preserve">Date </w:t>
            </w:r>
            <w:r w:rsidR="00131892">
              <w:rPr>
                <w:sz w:val="20"/>
                <w:szCs w:val="20"/>
              </w:rPr>
              <w:t>of Program Review Final D</w:t>
            </w:r>
            <w:r>
              <w:rPr>
                <w:sz w:val="20"/>
                <w:szCs w:val="20"/>
              </w:rPr>
              <w:t>raft</w:t>
            </w:r>
            <w:r w:rsidR="00131892">
              <w:rPr>
                <w:sz w:val="20"/>
                <w:szCs w:val="20"/>
              </w:rPr>
              <w:t xml:space="preserve"> to Office of Institutional Effectiveness</w:t>
            </w:r>
          </w:p>
        </w:tc>
        <w:tc>
          <w:tcPr>
            <w:tcW w:w="10122" w:type="dxa"/>
            <w:gridSpan w:val="2"/>
            <w:tcBorders>
              <w:top w:val="single" w:color="202124" w:sz="6" w:space="0"/>
              <w:left w:val="single" w:color="202124" w:sz="6" w:space="0"/>
              <w:bottom w:val="single" w:color="202124" w:sz="6" w:space="0"/>
              <w:right w:val="single" w:color="202124" w:sz="6" w:space="0"/>
            </w:tcBorders>
            <w:shd w:val="clear" w:color="auto" w:fill="auto"/>
            <w:vAlign w:val="bottom"/>
          </w:tcPr>
          <w:p w:rsidR="005A5FE1" w:rsidP="005A5FE1" w:rsidRDefault="005A5FE1" w14:paraId="1862637B" w14:textId="7777777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8A0952" w:rsidP="00066EBE" w:rsidRDefault="008A0952" w14:paraId="2F01EBD1" w14:textId="77777777"/>
    <w:sectPr w:rsidR="008A0952">
      <w:pgSz w:w="15840" w:h="12240" w:orient="landscape"/>
      <w:pgMar w:top="1080" w:right="1080" w:bottom="1080" w:left="108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0A9"/>
    <w:multiLevelType w:val="multilevel"/>
    <w:tmpl w:val="6302B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336B5A"/>
    <w:multiLevelType w:val="multilevel"/>
    <w:tmpl w:val="2F147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1FE43C2"/>
    <w:multiLevelType w:val="multilevel"/>
    <w:tmpl w:val="7E423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4FA08AF"/>
    <w:multiLevelType w:val="hybridMultilevel"/>
    <w:tmpl w:val="9A6C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4EC7"/>
    <w:multiLevelType w:val="multilevel"/>
    <w:tmpl w:val="FFEA5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DEB261F"/>
    <w:multiLevelType w:val="multilevel"/>
    <w:tmpl w:val="533EC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3084B7F"/>
    <w:multiLevelType w:val="hybridMultilevel"/>
    <w:tmpl w:val="2AF8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137F8"/>
    <w:multiLevelType w:val="multilevel"/>
    <w:tmpl w:val="DC0EB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2"/>
    <w:rsid w:val="00006512"/>
    <w:rsid w:val="00006708"/>
    <w:rsid w:val="00016F14"/>
    <w:rsid w:val="00035EBD"/>
    <w:rsid w:val="00066EBE"/>
    <w:rsid w:val="000841F6"/>
    <w:rsid w:val="000F58C5"/>
    <w:rsid w:val="001205EE"/>
    <w:rsid w:val="00131892"/>
    <w:rsid w:val="00196CAA"/>
    <w:rsid w:val="001C5C08"/>
    <w:rsid w:val="001D2F48"/>
    <w:rsid w:val="001D3A2B"/>
    <w:rsid w:val="001E5633"/>
    <w:rsid w:val="001F43E7"/>
    <w:rsid w:val="002771A2"/>
    <w:rsid w:val="00310361"/>
    <w:rsid w:val="00357B36"/>
    <w:rsid w:val="00363691"/>
    <w:rsid w:val="003B63C6"/>
    <w:rsid w:val="003C3868"/>
    <w:rsid w:val="003F25CD"/>
    <w:rsid w:val="00474D57"/>
    <w:rsid w:val="004A6EC2"/>
    <w:rsid w:val="004F6818"/>
    <w:rsid w:val="00522CE2"/>
    <w:rsid w:val="005271EA"/>
    <w:rsid w:val="005A5FE1"/>
    <w:rsid w:val="005A741C"/>
    <w:rsid w:val="00621B24"/>
    <w:rsid w:val="00652AA3"/>
    <w:rsid w:val="006A0994"/>
    <w:rsid w:val="0074352D"/>
    <w:rsid w:val="00761242"/>
    <w:rsid w:val="007C6AF2"/>
    <w:rsid w:val="00800CD0"/>
    <w:rsid w:val="00847321"/>
    <w:rsid w:val="008547C1"/>
    <w:rsid w:val="00863D96"/>
    <w:rsid w:val="008A0952"/>
    <w:rsid w:val="008C0489"/>
    <w:rsid w:val="008E4443"/>
    <w:rsid w:val="0098726F"/>
    <w:rsid w:val="00A4313C"/>
    <w:rsid w:val="00AA7D38"/>
    <w:rsid w:val="00AC602B"/>
    <w:rsid w:val="00B111B7"/>
    <w:rsid w:val="00B76C9E"/>
    <w:rsid w:val="00B806E0"/>
    <w:rsid w:val="00BB184C"/>
    <w:rsid w:val="00BB21F5"/>
    <w:rsid w:val="00CC0D33"/>
    <w:rsid w:val="00D718FB"/>
    <w:rsid w:val="00E46896"/>
    <w:rsid w:val="00ED5198"/>
    <w:rsid w:val="00EF2914"/>
    <w:rsid w:val="00F0236E"/>
    <w:rsid w:val="00F34F31"/>
    <w:rsid w:val="034BF2A5"/>
    <w:rsid w:val="24AF4F29"/>
    <w:rsid w:val="2A4CFAB4"/>
    <w:rsid w:val="2FCD1F74"/>
    <w:rsid w:val="34A40044"/>
    <w:rsid w:val="34A82D11"/>
    <w:rsid w:val="41C48879"/>
    <w:rsid w:val="42DAC5E7"/>
    <w:rsid w:val="4F8DEBB4"/>
    <w:rsid w:val="577368CD"/>
    <w:rsid w:val="577368CD"/>
    <w:rsid w:val="5ED383A9"/>
    <w:rsid w:val="65E2DA53"/>
    <w:rsid w:val="687B10D8"/>
    <w:rsid w:val="6E31B437"/>
    <w:rsid w:val="73E74C0A"/>
    <w:rsid w:val="758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E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4A6EC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771A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D5198"/>
    <w:rPr>
      <w:i/>
      <w:iCs/>
    </w:rPr>
  </w:style>
  <w:style w:type="paragraph" w:styleId="ListParagraph">
    <w:name w:val="List Paragraph"/>
    <w:basedOn w:val="Normal"/>
    <w:uiPriority w:val="34"/>
    <w:qFormat/>
    <w:rsid w:val="006A0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C5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58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4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6EC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771A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D5198"/>
    <w:rPr>
      <w:i/>
      <w:iCs/>
    </w:rPr>
  </w:style>
  <w:style w:type="paragraph" w:styleId="ListParagraph">
    <w:name w:val="List Paragraph"/>
    <w:basedOn w:val="Normal"/>
    <w:uiPriority w:val="34"/>
    <w:qFormat/>
    <w:rsid w:val="006A0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4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hyperlink" Target="https://www.sdmesa.edu/about-mesa/institutional-effectiveness/educational-master-plan/documents/Mesa2030-Roadmap.pdf" TargetMode="External" Id="rId15" /><Relationship Type="http://schemas.openxmlformats.org/officeDocument/2006/relationships/hyperlink" Target="https://www.sdmesa.edu/about-mesa/institutional-effectiveness/program-review/documents/resources/Fun%20Acronyms.pdf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sdmesa.edu/about-mesa/institutional-effectiveness/program-review/documents/resources/Program%20Review%20Handbook_22-23%20.pdf" TargetMode="External" Id="rId9" /><Relationship Type="http://schemas.openxmlformats.org/officeDocument/2006/relationships/hyperlink" Target="https://www.sdmesa.edu/about-mesa/institutional-effectiveness/educational-master-plan/documents/2021-06-11_Mesa2030_CMP.pdf" TargetMode="External" Id="rId14" /><Relationship Type="http://schemas.microsoft.com/office/2011/relationships/people" Target="people.xml" Id="Rc5b8612b4eea4125" /><Relationship Type="http://schemas.microsoft.com/office/2011/relationships/commentsExtended" Target="commentsExtended.xml" Id="R205f93e204c3470a" /><Relationship Type="http://schemas.microsoft.com/office/2016/09/relationships/commentsIds" Target="commentsIds.xml" Id="Rcdf04be14f934c08" /><Relationship Type="http://schemas.openxmlformats.org/officeDocument/2006/relationships/glossaryDocument" Target="glossary/document.xml" Id="Rfc2f4c14af0b4dda" /><Relationship Type="http://schemas.openxmlformats.org/officeDocument/2006/relationships/hyperlink" Target="https://docs.google.com/spreadsheets/d/1bt8Dp1-XhO4A37liK3HTo2TkOa-DK2Jm/edit?usp=sharing&amp;ouid=104439725194125047066&amp;rtpof=true&amp;sd=true" TargetMode="External" Id="R44902dbc23f84f1e" /><Relationship Type="http://schemas.openxmlformats.org/officeDocument/2006/relationships/hyperlink" Target="https://www.sdmesa.edu/about-mesa/institutional-effectiveness/program-review/documents/resources/Resource%20Link%20Library.xlsx" TargetMode="External" Id="R154dceb8e32a4ad6" /><Relationship Type="http://schemas.openxmlformats.org/officeDocument/2006/relationships/hyperlink" Target="https://www.sdmesa.edu/about-mesa/institutional-effectiveness/educational-master-plan/documents/Mesa2030-Roadmap.pdf" TargetMode="External" Id="R1c5d08debc624275" /><Relationship Type="http://schemas.openxmlformats.org/officeDocument/2006/relationships/hyperlink" Target="https://www.sdmesa.edu/about-mesa/institutional-effectiveness/program-review/archives.shtml" TargetMode="External" Id="R46dfb25f3e904795" /><Relationship Type="http://schemas.openxmlformats.org/officeDocument/2006/relationships/hyperlink" Target="https://drive.google.com/file/d/1K_N6mxbc-ZO7q9X9WYDaO28qg2XRwFNB/view?usp=sharing" TargetMode="External" Id="R4b27621d0c414557" /><Relationship Type="http://schemas.openxmlformats.org/officeDocument/2006/relationships/hyperlink" Target="https://forms.office.com/Pages/ResponsePage.aspx?id=MWAMBLs6NUizDJ2IlVtMaZ4hj3xfnNZDjS0cBKR704NUREFVT0xYV1NFMFdQREpYRzE0T0wxV0NNSi4u" TargetMode="External" Id="Reb585ff44b8c4c2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ad3b4-ab55-4dbf-9344-4b12d03fbfb9}"/>
      </w:docPartPr>
      <w:docPartBody>
        <w:p w14:paraId="08C0EF1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66392AB46E438EDB88D98E57DCA5" ma:contentTypeVersion="12" ma:contentTypeDescription="Create a new document." ma:contentTypeScope="" ma:versionID="a490cae73a0f6babbe053804ba5d6960">
  <xsd:schema xmlns:xsd="http://www.w3.org/2001/XMLSchema" xmlns:xs="http://www.w3.org/2001/XMLSchema" xmlns:p="http://schemas.microsoft.com/office/2006/metadata/properties" xmlns:ns2="5b6623f9-1b2c-47f6-9f8c-40527b2d4314" xmlns:ns3="de168b19-7512-47ec-9c94-25f28190253a" targetNamespace="http://schemas.microsoft.com/office/2006/metadata/properties" ma:root="true" ma:fieldsID="726a853b96e94dbcb2b44d97d588b345" ns2:_="" ns3:_="">
    <xsd:import namespace="5b6623f9-1b2c-47f6-9f8c-40527b2d4314"/>
    <xsd:import namespace="de168b19-7512-47ec-9c94-25f28190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23f9-1b2c-47f6-9f8c-40527b2d4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8b19-7512-47ec-9c94-25f28190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a024de-12e7-43a2-91d9-195cea3142ba}" ma:internalName="TaxCatchAll" ma:showField="CatchAllData" ma:web="de168b19-7512-47ec-9c94-25f28190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68b19-7512-47ec-9c94-25f28190253a" xsi:nil="true"/>
    <lcf76f155ced4ddcb4097134ff3c332f xmlns="5b6623f9-1b2c-47f6-9f8c-40527b2d43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BA6341-44CB-4170-BDE9-850598693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DB9DB-BC9A-4864-A361-25B56A4AE2F9}"/>
</file>

<file path=customXml/itemProps3.xml><?xml version="1.0" encoding="utf-8"?>
<ds:datastoreItem xmlns:ds="http://schemas.openxmlformats.org/officeDocument/2006/customXml" ds:itemID="{2DC83000-1490-4B9C-9728-11CA66324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San Diego Community College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S</dc:creator>
  <cp:lastModifiedBy>Hai Hoang</cp:lastModifiedBy>
  <cp:revision>11</cp:revision>
  <dcterms:created xsi:type="dcterms:W3CDTF">2023-01-18T23:23:00Z</dcterms:created>
  <dcterms:modified xsi:type="dcterms:W3CDTF">2023-02-12T04:35:21Z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0x010100D8BB66392AB46E438EDB88D98E57DCA5</vt:lpwstr>
  </property>
</Properties>
</file>